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8D6C" w14:textId="19D28D53" w:rsidR="007B44AD" w:rsidRPr="004C578A" w:rsidRDefault="007B44AD" w:rsidP="00703A3D">
      <w:pPr>
        <w:rPr>
          <w:rFonts w:ascii="Arial" w:hAnsi="Arial" w:cs="Arial"/>
          <w:noProof/>
          <w:lang w:eastAsia="en-AU"/>
        </w:rPr>
      </w:pPr>
    </w:p>
    <w:p w14:paraId="5101276A" w14:textId="77777777" w:rsidR="00F925CD" w:rsidRPr="007E3BC1" w:rsidRDefault="00F925CD" w:rsidP="007E3BC1">
      <w:pPr>
        <w:pStyle w:val="Heading1"/>
      </w:pPr>
      <w:r w:rsidRPr="007E3BC1">
        <w:t>Bendigo Library Access Key</w:t>
      </w:r>
    </w:p>
    <w:p w14:paraId="3451F8F5" w14:textId="77777777" w:rsidR="00F925CD" w:rsidRPr="00F925CD" w:rsidRDefault="00F925CD" w:rsidP="00C10531">
      <w:pPr>
        <w:rPr>
          <w:rFonts w:ascii="Arial" w:hAnsi="Arial" w:cs="Arial"/>
          <w:b/>
          <w:bCs/>
          <w:sz w:val="36"/>
          <w:szCs w:val="36"/>
        </w:rPr>
      </w:pPr>
      <w:r w:rsidRPr="00F925CD">
        <w:rPr>
          <w:rFonts w:ascii="Arial" w:hAnsi="Arial" w:cs="Arial"/>
          <w:b/>
          <w:bCs/>
          <w:sz w:val="36"/>
          <w:szCs w:val="36"/>
        </w:rPr>
        <w:t>A customised accessibility guide</w:t>
      </w:r>
    </w:p>
    <w:p w14:paraId="47C8949D" w14:textId="77777777" w:rsidR="00F925CD" w:rsidRPr="00F925CD" w:rsidRDefault="00F925CD" w:rsidP="00C10531">
      <w:pPr>
        <w:rPr>
          <w:rFonts w:ascii="Arial" w:hAnsi="Arial" w:cs="Arial"/>
          <w:b/>
          <w:bCs/>
          <w:sz w:val="36"/>
          <w:szCs w:val="36"/>
        </w:rPr>
      </w:pPr>
      <w:r w:rsidRPr="00F925CD">
        <w:rPr>
          <w:rFonts w:ascii="Arial" w:hAnsi="Arial" w:cs="Arial"/>
          <w:b/>
          <w:bCs/>
          <w:sz w:val="36"/>
          <w:szCs w:val="36"/>
        </w:rPr>
        <w:t>251-259 Hargreaves Street, Bendigo, Victoria, 3550</w:t>
      </w:r>
    </w:p>
    <w:p w14:paraId="74FA1B0E" w14:textId="77777777" w:rsidR="00F925CD" w:rsidRPr="00F925CD" w:rsidRDefault="00F925CD" w:rsidP="00C10531">
      <w:pPr>
        <w:rPr>
          <w:rFonts w:ascii="Arial" w:hAnsi="Arial" w:cs="Arial"/>
          <w:b/>
          <w:bCs/>
          <w:sz w:val="36"/>
          <w:szCs w:val="36"/>
        </w:rPr>
      </w:pPr>
      <w:r w:rsidRPr="00F925CD">
        <w:rPr>
          <w:rFonts w:ascii="Arial" w:hAnsi="Arial" w:cs="Arial"/>
          <w:b/>
          <w:bCs/>
          <w:sz w:val="36"/>
          <w:szCs w:val="36"/>
        </w:rPr>
        <w:t>Phone (03) 5449 2700</w:t>
      </w:r>
    </w:p>
    <w:p w14:paraId="39ECE7FD" w14:textId="4EBB3765" w:rsidR="00F925CD" w:rsidRPr="00F925CD" w:rsidRDefault="00F925CD" w:rsidP="00C10531">
      <w:pPr>
        <w:rPr>
          <w:rFonts w:ascii="Arial" w:hAnsi="Arial" w:cs="Arial"/>
          <w:b/>
          <w:bCs/>
          <w:sz w:val="36"/>
          <w:szCs w:val="36"/>
        </w:rPr>
      </w:pPr>
      <w:r w:rsidRPr="00F925CD">
        <w:rPr>
          <w:rFonts w:ascii="Arial" w:hAnsi="Arial" w:cs="Arial"/>
          <w:b/>
          <w:bCs/>
          <w:sz w:val="36"/>
          <w:szCs w:val="36"/>
        </w:rPr>
        <w:t xml:space="preserve">Website </w:t>
      </w:r>
      <w:r w:rsidRPr="007E3BC1">
        <w:rPr>
          <w:rFonts w:ascii="Arial" w:hAnsi="Arial" w:cs="Arial"/>
          <w:b/>
          <w:bCs/>
          <w:sz w:val="36"/>
          <w:szCs w:val="36"/>
        </w:rPr>
        <w:t>https://www.ncgrl.vic.gov.au/libraries/bendigo</w:t>
      </w:r>
    </w:p>
    <w:p w14:paraId="508CB125" w14:textId="77777777" w:rsidR="00F925CD" w:rsidRPr="00F925CD" w:rsidRDefault="00F925CD" w:rsidP="00C10531">
      <w:pPr>
        <w:rPr>
          <w:rFonts w:ascii="Arial" w:hAnsi="Arial" w:cs="Arial"/>
          <w:b/>
          <w:bCs/>
          <w:sz w:val="36"/>
          <w:szCs w:val="36"/>
        </w:rPr>
      </w:pPr>
      <w:r w:rsidRPr="00F925CD">
        <w:rPr>
          <w:rFonts w:ascii="Arial" w:hAnsi="Arial" w:cs="Arial"/>
          <w:b/>
          <w:bCs/>
          <w:sz w:val="36"/>
          <w:szCs w:val="36"/>
        </w:rPr>
        <w:t>Updated December 2021</w:t>
      </w:r>
    </w:p>
    <w:p w14:paraId="4074C949" w14:textId="77777777" w:rsidR="00F925CD" w:rsidRPr="00F925CD" w:rsidRDefault="00F925CD" w:rsidP="00C10531">
      <w:pPr>
        <w:rPr>
          <w:rFonts w:ascii="Arial" w:hAnsi="Arial" w:cs="Arial"/>
          <w:b/>
          <w:bCs/>
          <w:sz w:val="36"/>
          <w:szCs w:val="36"/>
        </w:rPr>
      </w:pPr>
      <w:r w:rsidRPr="00F925CD">
        <w:rPr>
          <w:rFonts w:ascii="Arial" w:hAnsi="Arial" w:cs="Arial"/>
          <w:b/>
          <w:bCs/>
          <w:sz w:val="36"/>
          <w:szCs w:val="36"/>
        </w:rPr>
        <w:t>Version 1.0</w:t>
      </w:r>
    </w:p>
    <w:p w14:paraId="433CABD7" w14:textId="77777777" w:rsidR="00F925CD" w:rsidRPr="007E3BC1" w:rsidRDefault="00F925CD" w:rsidP="00295A59">
      <w:pPr>
        <w:pStyle w:val="Heading2"/>
      </w:pPr>
      <w:r w:rsidRPr="007E3BC1">
        <w:t xml:space="preserve">Glossary </w:t>
      </w:r>
    </w:p>
    <w:p w14:paraId="533719C3" w14:textId="77777777" w:rsidR="00F925CD" w:rsidRPr="00F925CD" w:rsidRDefault="00F925CD" w:rsidP="007D051D">
      <w:pPr>
        <w:pStyle w:val="NormalWeb"/>
        <w:spacing w:before="0" w:beforeAutospacing="0" w:after="160" w:afterAutospacing="0"/>
        <w:rPr>
          <w:rFonts w:ascii="Arial" w:hAnsi="Arial" w:cs="Arial"/>
          <w:b/>
          <w:bCs/>
          <w:color w:val="000000"/>
          <w:sz w:val="36"/>
          <w:szCs w:val="36"/>
        </w:rPr>
      </w:pPr>
      <w:r w:rsidRPr="00F925CD">
        <w:rPr>
          <w:rFonts w:ascii="Arial" w:hAnsi="Arial" w:cs="Arial"/>
          <w:b/>
          <w:bCs/>
          <w:color w:val="000000"/>
          <w:sz w:val="36"/>
          <w:szCs w:val="36"/>
        </w:rPr>
        <w:t>AFFL - Above finished floor level.</w:t>
      </w:r>
    </w:p>
    <w:p w14:paraId="03E41DF1" w14:textId="77777777" w:rsidR="00F925CD" w:rsidRPr="00F925CD" w:rsidRDefault="00F925CD" w:rsidP="00FF2BBC">
      <w:pPr>
        <w:pStyle w:val="NormalWeb"/>
        <w:spacing w:before="0" w:beforeAutospacing="0" w:after="160" w:afterAutospacing="0"/>
        <w:rPr>
          <w:rFonts w:ascii="Arial" w:hAnsi="Arial" w:cs="Arial"/>
          <w:b/>
          <w:bCs/>
          <w:color w:val="000000"/>
          <w:sz w:val="36"/>
          <w:szCs w:val="36"/>
        </w:rPr>
      </w:pPr>
      <w:r w:rsidRPr="00F925CD">
        <w:rPr>
          <w:rFonts w:ascii="Arial" w:hAnsi="Arial" w:cs="Arial"/>
          <w:b/>
          <w:bCs/>
          <w:color w:val="000000"/>
          <w:sz w:val="36"/>
          <w:szCs w:val="36"/>
        </w:rPr>
        <w:t>Changing Places – A facility for people who cannot use standard accessible toilets. They provide extra features and more space to meet the needs of people with disabilities or additional requirements.</w:t>
      </w:r>
    </w:p>
    <w:p w14:paraId="615D60B2" w14:textId="77777777" w:rsidR="00F925CD" w:rsidRPr="00F925CD" w:rsidRDefault="00F925CD" w:rsidP="007D051D">
      <w:pPr>
        <w:pStyle w:val="NormalWeb"/>
        <w:spacing w:before="0" w:beforeAutospacing="0" w:after="160" w:afterAutospacing="0"/>
        <w:rPr>
          <w:rFonts w:ascii="Arial" w:hAnsi="Arial" w:cs="Arial"/>
          <w:b/>
          <w:bCs/>
          <w:color w:val="000000"/>
          <w:sz w:val="36"/>
          <w:szCs w:val="36"/>
        </w:rPr>
      </w:pPr>
      <w:r w:rsidRPr="00F925CD">
        <w:rPr>
          <w:rFonts w:ascii="Arial" w:hAnsi="Arial" w:cs="Arial"/>
          <w:b/>
          <w:bCs/>
          <w:color w:val="000000"/>
          <w:sz w:val="36"/>
          <w:szCs w:val="36"/>
        </w:rPr>
        <w:t>HHSH – Hand held shower hose.</w:t>
      </w:r>
    </w:p>
    <w:p w14:paraId="565364B4" w14:textId="77777777" w:rsidR="00F925CD" w:rsidRPr="00F925CD" w:rsidRDefault="00F925CD" w:rsidP="007D051D">
      <w:pPr>
        <w:pStyle w:val="NormalWeb"/>
        <w:spacing w:before="0" w:beforeAutospacing="0" w:after="160" w:afterAutospacing="0"/>
        <w:rPr>
          <w:rFonts w:ascii="Arial" w:hAnsi="Arial" w:cs="Arial"/>
          <w:b/>
          <w:bCs/>
          <w:color w:val="000000"/>
          <w:sz w:val="36"/>
          <w:szCs w:val="36"/>
        </w:rPr>
      </w:pPr>
      <w:r w:rsidRPr="00F925CD">
        <w:rPr>
          <w:rFonts w:ascii="Arial" w:hAnsi="Arial" w:cs="Arial"/>
          <w:b/>
          <w:bCs/>
          <w:color w:val="000000"/>
          <w:sz w:val="36"/>
          <w:szCs w:val="36"/>
        </w:rPr>
        <w:t>MLAK – Master Locksmiths Access Key (MLAK) allows people with a disability to access a Changing Places facility.</w:t>
      </w:r>
    </w:p>
    <w:p w14:paraId="584B37A3" w14:textId="77777777" w:rsidR="00F925CD" w:rsidRPr="00F925CD" w:rsidRDefault="00F925CD" w:rsidP="00FF0A59">
      <w:pPr>
        <w:rPr>
          <w:rFonts w:ascii="Arial" w:hAnsi="Arial" w:cs="Arial"/>
          <w:b/>
          <w:bCs/>
          <w:sz w:val="36"/>
          <w:szCs w:val="36"/>
        </w:rPr>
      </w:pPr>
      <w:r w:rsidRPr="00F925CD">
        <w:rPr>
          <w:rFonts w:ascii="Arial" w:hAnsi="Arial" w:cs="Arial"/>
          <w:b/>
          <w:bCs/>
          <w:sz w:val="36"/>
          <w:szCs w:val="36"/>
        </w:rPr>
        <w:t>PIN- Personal Identification Number.  Issued with every new library membership.</w:t>
      </w:r>
    </w:p>
    <w:p w14:paraId="670E7F40" w14:textId="77777777" w:rsidR="00F925CD" w:rsidRPr="00F925CD" w:rsidRDefault="00F925CD" w:rsidP="00905B8C">
      <w:pPr>
        <w:pStyle w:val="NormalWeb"/>
        <w:spacing w:before="0" w:beforeAutospacing="0" w:after="160" w:afterAutospacing="0"/>
        <w:rPr>
          <w:rFonts w:ascii="Arial" w:hAnsi="Arial" w:cs="Arial"/>
          <w:b/>
          <w:bCs/>
          <w:sz w:val="36"/>
          <w:szCs w:val="36"/>
        </w:rPr>
      </w:pPr>
      <w:r w:rsidRPr="00F925CD">
        <w:rPr>
          <w:rFonts w:ascii="Arial" w:hAnsi="Arial" w:cs="Arial"/>
          <w:b/>
          <w:bCs/>
          <w:color w:val="000000"/>
          <w:sz w:val="36"/>
          <w:szCs w:val="36"/>
        </w:rPr>
        <w:t>TGSI - Tactile ground surface indicators. A tactile ground surface to assist pedestrians who are visually impaired. Often found on footpaths, stairs and train station platforms.</w:t>
      </w:r>
    </w:p>
    <w:p w14:paraId="3234B429" w14:textId="77777777" w:rsidR="00F925CD" w:rsidRPr="007E3BC1" w:rsidRDefault="00F925CD" w:rsidP="00295A59">
      <w:pPr>
        <w:pStyle w:val="Heading2"/>
      </w:pPr>
      <w:r w:rsidRPr="007E3BC1">
        <w:t xml:space="preserve">Guidelines </w:t>
      </w:r>
    </w:p>
    <w:p w14:paraId="2AF050AD"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Thank you for choosing to use an Access Key for Bendigo Library.</w:t>
      </w:r>
    </w:p>
    <w:p w14:paraId="6053D722" w14:textId="77777777" w:rsidR="00F925CD" w:rsidRPr="00F925CD" w:rsidRDefault="00F925CD" w:rsidP="00E46A80">
      <w:pPr>
        <w:rPr>
          <w:rFonts w:ascii="Arial" w:hAnsi="Arial" w:cs="Arial"/>
          <w:b/>
          <w:bCs/>
          <w:sz w:val="36"/>
          <w:szCs w:val="36"/>
        </w:rPr>
      </w:pPr>
      <w:r w:rsidRPr="00F925CD">
        <w:rPr>
          <w:rFonts w:ascii="Arial" w:hAnsi="Arial" w:cs="Arial"/>
          <w:b/>
          <w:bCs/>
          <w:sz w:val="36"/>
          <w:szCs w:val="36"/>
        </w:rPr>
        <w:t>Thank you for choosing to use an Access Key for Bendigo Library.</w:t>
      </w:r>
    </w:p>
    <w:p w14:paraId="0B712ED6" w14:textId="77777777" w:rsidR="00F925CD" w:rsidRPr="00F925CD" w:rsidRDefault="00F925CD" w:rsidP="00E46A80">
      <w:pPr>
        <w:rPr>
          <w:rFonts w:ascii="Arial" w:hAnsi="Arial" w:cs="Arial"/>
          <w:b/>
          <w:bCs/>
          <w:sz w:val="36"/>
          <w:szCs w:val="36"/>
        </w:rPr>
      </w:pPr>
      <w:r w:rsidRPr="00F925CD">
        <w:rPr>
          <w:rFonts w:ascii="Arial" w:hAnsi="Arial" w:cs="Arial"/>
          <w:b/>
          <w:bCs/>
          <w:sz w:val="36"/>
          <w:szCs w:val="36"/>
        </w:rPr>
        <w:t>This customised accessibility guide provides convenient information about accessing Bendigo Library. Access Keys are universally designed and suitable for all people, regardless of ability.</w:t>
      </w:r>
    </w:p>
    <w:p w14:paraId="101E8869" w14:textId="77777777" w:rsidR="00F925CD" w:rsidRPr="00F925CD" w:rsidRDefault="00F925CD" w:rsidP="00AA0303">
      <w:pPr>
        <w:rPr>
          <w:rFonts w:ascii="Arial" w:hAnsi="Arial" w:cs="Arial"/>
          <w:b/>
          <w:bCs/>
          <w:sz w:val="36"/>
          <w:szCs w:val="36"/>
        </w:rPr>
      </w:pPr>
    </w:p>
    <w:p w14:paraId="7E63CE40"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For your Access Key to be successful, we recommend you follow these guidelines:</w:t>
      </w:r>
    </w:p>
    <w:p w14:paraId="55EC7099"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Access Keys are available online to help you prepare for your visit in advance.</w:t>
      </w:r>
    </w:p>
    <w:p w14:paraId="6AA88774"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Access Keys be read and shared in an environment free of distractions</w:t>
      </w:r>
    </w:p>
    <w:p w14:paraId="5E61603B"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Access Keys can be read independently or shared with a friend, family member, carer or support worker to prepare for the visit.</w:t>
      </w:r>
    </w:p>
    <w:p w14:paraId="58B59145"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If sharing the Access Key with participant, help the participant comprehend key points, consistently monitoring for level of understanding.</w:t>
      </w:r>
    </w:p>
    <w:p w14:paraId="4892FC1A"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If sharing the Access Key with participant, contextualised photographs can be used to summarise information and experiences.</w:t>
      </w:r>
    </w:p>
    <w:p w14:paraId="49DE4AD6"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If using the Access Key as a reflective tool, make sure to enjoy the pivotal link between experience and recall after the visit has taken place.</w:t>
      </w:r>
    </w:p>
    <w:p w14:paraId="6FE9C1F7" w14:textId="77777777" w:rsidR="00F925CD" w:rsidRPr="00F925CD" w:rsidRDefault="00F925CD" w:rsidP="00AA0303">
      <w:pPr>
        <w:rPr>
          <w:rFonts w:ascii="Arial" w:hAnsi="Arial" w:cs="Arial"/>
          <w:b/>
          <w:bCs/>
          <w:sz w:val="36"/>
          <w:szCs w:val="36"/>
        </w:rPr>
      </w:pPr>
      <w:r w:rsidRPr="00F925CD">
        <w:rPr>
          <w:rFonts w:ascii="Arial" w:hAnsi="Arial" w:cs="Arial"/>
          <w:b/>
          <w:bCs/>
          <w:sz w:val="36"/>
          <w:szCs w:val="36"/>
        </w:rPr>
        <w:t>Once the visit has taken place, revisit the Access Key to celebrate success.</w:t>
      </w:r>
    </w:p>
    <w:p w14:paraId="75C312D8" w14:textId="53C716CB" w:rsidR="00F925CD" w:rsidRPr="00F925CD" w:rsidRDefault="00F925CD" w:rsidP="00AA0303">
      <w:pPr>
        <w:spacing w:after="200" w:line="276" w:lineRule="auto"/>
        <w:rPr>
          <w:rFonts w:ascii="Arial" w:hAnsi="Arial" w:cs="Arial"/>
          <w:b/>
          <w:bCs/>
          <w:sz w:val="36"/>
          <w:szCs w:val="36"/>
        </w:rPr>
      </w:pPr>
      <w:r w:rsidRPr="00314CEF">
        <w:rPr>
          <w:rFonts w:ascii="Arial" w:hAnsi="Arial" w:cs="Arial"/>
          <w:b/>
          <w:bCs/>
          <w:sz w:val="36"/>
          <w:szCs w:val="36"/>
        </w:rPr>
        <w:t xml:space="preserve">Download Access Key in its entirety - </w:t>
      </w:r>
      <w:r w:rsidR="00314CEF" w:rsidRPr="00314CEF">
        <w:rPr>
          <w:rFonts w:ascii="Arial" w:hAnsi="Arial" w:cs="Arial"/>
          <w:b/>
          <w:bCs/>
          <w:sz w:val="36"/>
          <w:szCs w:val="36"/>
        </w:rPr>
        <w:t>5</w:t>
      </w:r>
      <w:r w:rsidR="00232A4E">
        <w:rPr>
          <w:rFonts w:ascii="Arial" w:hAnsi="Arial" w:cs="Arial"/>
          <w:b/>
          <w:bCs/>
          <w:sz w:val="36"/>
          <w:szCs w:val="36"/>
        </w:rPr>
        <w:t>5</w:t>
      </w:r>
      <w:permStart w:id="1133203285" w:edGrp="everyone"/>
      <w:permEnd w:id="1133203285"/>
      <w:r w:rsidRPr="00314CEF">
        <w:rPr>
          <w:rFonts w:ascii="Arial" w:hAnsi="Arial" w:cs="Arial"/>
          <w:b/>
          <w:bCs/>
          <w:sz w:val="36"/>
          <w:szCs w:val="36"/>
        </w:rPr>
        <w:t xml:space="preserve"> pages in total.</w:t>
      </w:r>
    </w:p>
    <w:p w14:paraId="57B6DAE2" w14:textId="77777777" w:rsidR="00F925CD" w:rsidRPr="007E3BC1" w:rsidRDefault="00F925CD" w:rsidP="00295A59">
      <w:pPr>
        <w:pStyle w:val="Heading2"/>
      </w:pPr>
      <w:r w:rsidRPr="007E3BC1">
        <w:t>Did You Know?</w:t>
      </w:r>
    </w:p>
    <w:p w14:paraId="6FF2FBE8" w14:textId="77777777" w:rsidR="00F925CD" w:rsidRPr="00F925CD" w:rsidRDefault="00F925CD" w:rsidP="005531D1">
      <w:pPr>
        <w:rPr>
          <w:rFonts w:ascii="Arial" w:hAnsi="Arial" w:cs="Arial"/>
          <w:b/>
          <w:bCs/>
          <w:sz w:val="36"/>
          <w:szCs w:val="36"/>
        </w:rPr>
      </w:pPr>
      <w:r w:rsidRPr="00F925CD">
        <w:rPr>
          <w:rFonts w:ascii="Arial" w:hAnsi="Arial" w:cs="Arial"/>
          <w:b/>
          <w:bCs/>
          <w:sz w:val="36"/>
          <w:szCs w:val="36"/>
        </w:rPr>
        <w:t xml:space="preserve">Bendigo Library is operated by the Goldfields Library Corporation and proudly supported by the City of Greater Bendigo. </w:t>
      </w:r>
    </w:p>
    <w:p w14:paraId="1F76FB81" w14:textId="77777777" w:rsidR="00F925CD" w:rsidRPr="00F925CD" w:rsidRDefault="00F925CD" w:rsidP="008322EB">
      <w:pPr>
        <w:rPr>
          <w:rFonts w:ascii="Arial" w:hAnsi="Arial" w:cs="Arial"/>
          <w:b/>
          <w:bCs/>
          <w:sz w:val="36"/>
          <w:szCs w:val="36"/>
        </w:rPr>
      </w:pPr>
      <w:r w:rsidRPr="00F925CD">
        <w:rPr>
          <w:rFonts w:ascii="Arial" w:hAnsi="Arial" w:cs="Arial"/>
          <w:b/>
          <w:bCs/>
          <w:sz w:val="36"/>
          <w:szCs w:val="36"/>
        </w:rPr>
        <w:t>Bendigo Library is one of nine libraries and eight agencies operated by Goldfields Libraries. Goldfields Libraries cover four Council areas and a library region from Gisborne and Romsey in the south to Wedderburn and Boort in the north west of Central Victoria.</w:t>
      </w:r>
    </w:p>
    <w:p w14:paraId="0ADA116C" w14:textId="77777777" w:rsidR="00F925CD" w:rsidRPr="00F925CD" w:rsidRDefault="00F925CD" w:rsidP="008322EB">
      <w:pPr>
        <w:rPr>
          <w:rFonts w:ascii="Arial" w:hAnsi="Arial" w:cs="Arial"/>
          <w:b/>
          <w:bCs/>
          <w:sz w:val="36"/>
          <w:szCs w:val="36"/>
        </w:rPr>
      </w:pPr>
      <w:r w:rsidRPr="00F925CD">
        <w:rPr>
          <w:rFonts w:ascii="Arial" w:hAnsi="Arial" w:cs="Arial"/>
          <w:b/>
          <w:bCs/>
          <w:sz w:val="36"/>
          <w:szCs w:val="36"/>
        </w:rPr>
        <w:t>A library member is a person who has signed up for membership to attend and use facilities or to access eLibrary resources. Use of the library is not restricted to members. Membership is free.</w:t>
      </w:r>
    </w:p>
    <w:p w14:paraId="731B9216" w14:textId="77777777" w:rsidR="00F925CD" w:rsidRPr="00F925CD" w:rsidRDefault="00F925CD" w:rsidP="005531D1">
      <w:pPr>
        <w:rPr>
          <w:rFonts w:ascii="Arial" w:hAnsi="Arial" w:cs="Arial"/>
          <w:b/>
          <w:bCs/>
          <w:sz w:val="36"/>
          <w:szCs w:val="36"/>
        </w:rPr>
      </w:pPr>
      <w:r w:rsidRPr="00F925CD">
        <w:rPr>
          <w:rFonts w:ascii="Arial" w:hAnsi="Arial" w:cs="Arial"/>
          <w:b/>
          <w:bCs/>
          <w:sz w:val="36"/>
          <w:szCs w:val="36"/>
        </w:rPr>
        <w:t>Bendigo Library is split across two levels. Lift access is available.</w:t>
      </w:r>
    </w:p>
    <w:p w14:paraId="42885586" w14:textId="6A84E45E" w:rsidR="00F925CD" w:rsidRPr="007E3BC1" w:rsidRDefault="00F925CD" w:rsidP="005531D1">
      <w:pPr>
        <w:rPr>
          <w:rStyle w:val="Hyperlink"/>
          <w:rFonts w:ascii="Arial" w:hAnsi="Arial" w:cs="Arial"/>
          <w:b/>
          <w:bCs/>
          <w:color w:val="auto"/>
          <w:sz w:val="36"/>
          <w:szCs w:val="36"/>
          <w:u w:val="none"/>
        </w:rPr>
      </w:pPr>
      <w:r w:rsidRPr="00F925CD">
        <w:rPr>
          <w:rStyle w:val="Hyperlink"/>
          <w:rFonts w:ascii="Arial" w:hAnsi="Arial" w:cs="Arial"/>
          <w:b/>
          <w:bCs/>
          <w:color w:val="auto"/>
          <w:sz w:val="36"/>
          <w:szCs w:val="36"/>
          <w:u w:val="none"/>
        </w:rPr>
        <w:t xml:space="preserve">Please view the City of Greater Bendigo's </w:t>
      </w:r>
      <w:r w:rsidRPr="00F925CD">
        <w:rPr>
          <w:rFonts w:ascii="Arial" w:hAnsi="Arial" w:cs="Arial"/>
          <w:b/>
          <w:bCs/>
          <w:sz w:val="36"/>
          <w:szCs w:val="36"/>
        </w:rPr>
        <w:t>All Ages All Abilities Action Plan</w:t>
      </w:r>
      <w:r w:rsidRPr="00F925CD">
        <w:rPr>
          <w:rStyle w:val="Hyperlink"/>
          <w:rFonts w:ascii="Arial" w:hAnsi="Arial" w:cs="Arial"/>
          <w:b/>
          <w:bCs/>
          <w:color w:val="auto"/>
          <w:sz w:val="36"/>
          <w:szCs w:val="36"/>
          <w:u w:val="none"/>
        </w:rPr>
        <w:t>. https://www.bendigo.vic.gov.au/Services/Strategic-Planning/Strategic-Planning-Projects/All-Ages-All-Abilities</w:t>
      </w:r>
    </w:p>
    <w:p w14:paraId="27F20D19" w14:textId="77777777" w:rsidR="00F925CD" w:rsidRPr="00F925CD" w:rsidRDefault="00F925CD" w:rsidP="005531D1">
      <w:pPr>
        <w:rPr>
          <w:rFonts w:ascii="Arial" w:hAnsi="Arial" w:cs="Arial"/>
          <w:b/>
          <w:bCs/>
          <w:sz w:val="36"/>
          <w:szCs w:val="36"/>
        </w:rPr>
      </w:pPr>
      <w:r w:rsidRPr="00F925CD">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w:t>
      </w:r>
      <w:bookmarkStart w:id="0" w:name="_Hlk64214064"/>
    </w:p>
    <w:p w14:paraId="2692BFC5" w14:textId="77777777" w:rsidR="00F925CD" w:rsidRPr="00F925CD" w:rsidRDefault="00F925CD" w:rsidP="005531D1">
      <w:pPr>
        <w:rPr>
          <w:rFonts w:ascii="Arial" w:hAnsi="Arial" w:cs="Arial"/>
          <w:b/>
          <w:bCs/>
          <w:sz w:val="36"/>
          <w:szCs w:val="36"/>
        </w:rPr>
      </w:pPr>
      <w:r w:rsidRPr="00F925CD">
        <w:rPr>
          <w:rFonts w:ascii="Arial" w:hAnsi="Arial" w:cs="Arial"/>
          <w:b/>
          <w:bCs/>
          <w:sz w:val="36"/>
          <w:szCs w:val="36"/>
        </w:rPr>
        <w:t>Bendigo Library’s programs and services have been designed to allow people of all abilities to access them.</w:t>
      </w:r>
    </w:p>
    <w:p w14:paraId="6285BC18" w14:textId="12DCD7DC" w:rsidR="00F925CD" w:rsidRPr="00F925CD" w:rsidRDefault="00F925CD" w:rsidP="002B4460">
      <w:pPr>
        <w:rPr>
          <w:rFonts w:ascii="Arial" w:hAnsi="Arial" w:cs="Arial"/>
          <w:b/>
          <w:bCs/>
          <w:color w:val="FF0000"/>
          <w:sz w:val="36"/>
          <w:szCs w:val="36"/>
        </w:rPr>
      </w:pPr>
      <w:r w:rsidRPr="00F925CD">
        <w:rPr>
          <w:rFonts w:ascii="Arial" w:hAnsi="Arial" w:cs="Arial"/>
          <w:b/>
          <w:bCs/>
          <w:sz w:val="36"/>
          <w:szCs w:val="36"/>
        </w:rPr>
        <w:t xml:space="preserve">The Bendigo Volunteer Resource Centre is co-located within Bendigo Library. </w:t>
      </w:r>
      <w:r w:rsidRPr="007E3BC1">
        <w:rPr>
          <w:rFonts w:ascii="Arial" w:hAnsi="Arial" w:cs="Arial"/>
          <w:b/>
          <w:bCs/>
          <w:sz w:val="36"/>
          <w:szCs w:val="36"/>
        </w:rPr>
        <w:t>http://www.bgovolunteers.org.au/</w:t>
      </w:r>
      <w:r w:rsidRPr="00F925CD">
        <w:rPr>
          <w:rFonts w:ascii="Arial" w:hAnsi="Arial" w:cs="Arial"/>
          <w:b/>
          <w:bCs/>
          <w:sz w:val="36"/>
          <w:szCs w:val="36"/>
        </w:rPr>
        <w:t xml:space="preserve">. </w:t>
      </w:r>
    </w:p>
    <w:p w14:paraId="3C80BDDD" w14:textId="77777777" w:rsidR="00F925CD" w:rsidRPr="00F925CD" w:rsidRDefault="00F925CD" w:rsidP="00D22E70">
      <w:pPr>
        <w:rPr>
          <w:rFonts w:ascii="Arial" w:hAnsi="Arial" w:cs="Arial"/>
          <w:b/>
          <w:bCs/>
          <w:sz w:val="36"/>
          <w:szCs w:val="36"/>
        </w:rPr>
      </w:pPr>
      <w:r w:rsidRPr="00F925CD">
        <w:rPr>
          <w:rFonts w:ascii="Arial" w:hAnsi="Arial" w:cs="Arial"/>
          <w:b/>
          <w:bCs/>
          <w:sz w:val="36"/>
          <w:szCs w:val="36"/>
        </w:rPr>
        <w:t>Bendigo Library acknowledges the Dja Dja Wurrung as the Traditional Owners and Custodians of the land and waterways of our region. We recognise their living cultures and ongoing connection to Country, and pay our respects to their Elders past, present and emerging.</w:t>
      </w:r>
    </w:p>
    <w:p w14:paraId="5A91788F" w14:textId="77777777" w:rsidR="00F925CD" w:rsidRPr="00F925CD" w:rsidRDefault="00F925CD" w:rsidP="00D22E70">
      <w:pPr>
        <w:rPr>
          <w:rFonts w:ascii="Arial" w:hAnsi="Arial" w:cs="Arial"/>
          <w:b/>
          <w:bCs/>
          <w:sz w:val="36"/>
          <w:szCs w:val="36"/>
        </w:rPr>
      </w:pPr>
      <w:r w:rsidRPr="00F925CD">
        <w:rPr>
          <w:rFonts w:ascii="Arial" w:hAnsi="Arial" w:cs="Arial"/>
          <w:b/>
          <w:bCs/>
          <w:sz w:val="36"/>
          <w:szCs w:val="36"/>
        </w:rPr>
        <w:t>We offer:</w:t>
      </w:r>
    </w:p>
    <w:p w14:paraId="19CAE496" w14:textId="77777777" w:rsidR="00F925CD" w:rsidRPr="00F925CD" w:rsidRDefault="00F925CD" w:rsidP="007E41DB">
      <w:pPr>
        <w:pStyle w:val="ListParagraph"/>
        <w:numPr>
          <w:ilvl w:val="0"/>
          <w:numId w:val="13"/>
        </w:numPr>
        <w:rPr>
          <w:rFonts w:ascii="Arial" w:hAnsi="Arial" w:cs="Arial"/>
          <w:b/>
          <w:bCs/>
          <w:sz w:val="36"/>
          <w:szCs w:val="36"/>
        </w:rPr>
      </w:pPr>
      <w:r w:rsidRPr="00F925CD">
        <w:rPr>
          <w:rFonts w:ascii="Arial" w:hAnsi="Arial" w:cs="Arial"/>
          <w:b/>
          <w:bCs/>
          <w:sz w:val="36"/>
          <w:szCs w:val="36"/>
        </w:rPr>
        <w:t>a Home Library Service for individuals who are unable to visit the library themselves and to institutions https://www.ncgrl.vic.gov.au/homelibrary</w:t>
      </w:r>
    </w:p>
    <w:p w14:paraId="17B011C8" w14:textId="77777777" w:rsidR="00F925CD" w:rsidRPr="00F925CD" w:rsidRDefault="00F925CD" w:rsidP="007E41DB">
      <w:pPr>
        <w:pStyle w:val="ListParagraph"/>
        <w:numPr>
          <w:ilvl w:val="0"/>
          <w:numId w:val="13"/>
        </w:numPr>
        <w:rPr>
          <w:rFonts w:ascii="Arial" w:hAnsi="Arial" w:cs="Arial"/>
          <w:b/>
          <w:bCs/>
          <w:sz w:val="36"/>
          <w:szCs w:val="36"/>
          <w:u w:val="single"/>
        </w:rPr>
      </w:pPr>
      <w:r w:rsidRPr="00F925CD">
        <w:rPr>
          <w:rFonts w:ascii="Arial" w:hAnsi="Arial" w:cs="Arial"/>
          <w:b/>
          <w:bCs/>
          <w:sz w:val="36"/>
          <w:szCs w:val="36"/>
        </w:rPr>
        <w:t>3-week loans with no limits on books</w:t>
      </w:r>
    </w:p>
    <w:p w14:paraId="58A6DD7A" w14:textId="77777777" w:rsidR="00F925CD" w:rsidRPr="00F925CD" w:rsidRDefault="00F925CD" w:rsidP="007E41DB">
      <w:pPr>
        <w:pStyle w:val="ListParagraph"/>
        <w:numPr>
          <w:ilvl w:val="0"/>
          <w:numId w:val="13"/>
        </w:numPr>
        <w:rPr>
          <w:rFonts w:ascii="Arial" w:hAnsi="Arial" w:cs="Arial"/>
          <w:b/>
          <w:bCs/>
          <w:sz w:val="36"/>
          <w:szCs w:val="36"/>
          <w:u w:val="single"/>
        </w:rPr>
      </w:pPr>
      <w:r w:rsidRPr="00F925CD">
        <w:rPr>
          <w:rFonts w:ascii="Arial" w:hAnsi="Arial" w:cs="Arial"/>
          <w:b/>
          <w:bCs/>
          <w:sz w:val="36"/>
          <w:szCs w:val="36"/>
        </w:rPr>
        <w:t>1-week loans with a limit of 10 items for DVDs</w:t>
      </w:r>
    </w:p>
    <w:p w14:paraId="148B7787" w14:textId="77777777" w:rsidR="00F925CD" w:rsidRPr="00F925CD" w:rsidRDefault="00F925CD" w:rsidP="007E41DB">
      <w:pPr>
        <w:pStyle w:val="ListParagraph"/>
        <w:numPr>
          <w:ilvl w:val="0"/>
          <w:numId w:val="13"/>
        </w:numPr>
        <w:rPr>
          <w:rFonts w:ascii="Arial" w:hAnsi="Arial" w:cs="Arial"/>
          <w:b/>
          <w:bCs/>
          <w:sz w:val="36"/>
          <w:szCs w:val="36"/>
        </w:rPr>
      </w:pPr>
      <w:r w:rsidRPr="00F925CD">
        <w:rPr>
          <w:rFonts w:ascii="Arial" w:hAnsi="Arial" w:cs="Arial"/>
          <w:b/>
          <w:bCs/>
          <w:sz w:val="36"/>
          <w:szCs w:val="36"/>
        </w:rPr>
        <w:t>3-week loans with a limit of 10 items for music CDs</w:t>
      </w:r>
    </w:p>
    <w:p w14:paraId="4575203A" w14:textId="77777777" w:rsidR="00F925CD" w:rsidRPr="00F925CD" w:rsidRDefault="00F925CD" w:rsidP="007E41DB">
      <w:pPr>
        <w:pStyle w:val="ListParagraph"/>
        <w:numPr>
          <w:ilvl w:val="0"/>
          <w:numId w:val="13"/>
        </w:numPr>
        <w:rPr>
          <w:rFonts w:ascii="Arial" w:hAnsi="Arial" w:cs="Arial"/>
          <w:b/>
          <w:bCs/>
          <w:sz w:val="36"/>
          <w:szCs w:val="36"/>
        </w:rPr>
      </w:pPr>
      <w:r w:rsidRPr="00F925CD">
        <w:rPr>
          <w:rFonts w:ascii="Arial" w:hAnsi="Arial" w:cs="Arial"/>
          <w:b/>
          <w:bCs/>
          <w:sz w:val="36"/>
          <w:szCs w:val="36"/>
        </w:rPr>
        <w:t>1-week loan with no limits on magazines</w:t>
      </w:r>
    </w:p>
    <w:p w14:paraId="39623506" w14:textId="77777777" w:rsidR="00F925CD" w:rsidRPr="00F925CD" w:rsidRDefault="00F925CD" w:rsidP="007E41DB">
      <w:pPr>
        <w:pStyle w:val="ListParagraph"/>
        <w:numPr>
          <w:ilvl w:val="0"/>
          <w:numId w:val="13"/>
        </w:numPr>
        <w:rPr>
          <w:rFonts w:ascii="Arial" w:hAnsi="Arial" w:cs="Arial"/>
          <w:b/>
          <w:bCs/>
          <w:sz w:val="36"/>
          <w:szCs w:val="36"/>
        </w:rPr>
      </w:pPr>
      <w:r w:rsidRPr="00F925CD">
        <w:rPr>
          <w:rFonts w:ascii="Arial" w:hAnsi="Arial" w:cs="Arial"/>
          <w:b/>
          <w:bCs/>
          <w:sz w:val="36"/>
          <w:szCs w:val="36"/>
        </w:rPr>
        <w:t>3-week loans with a limit of 10 items for audiobooks</w:t>
      </w:r>
    </w:p>
    <w:p w14:paraId="07990CDC" w14:textId="77777777" w:rsidR="00F925CD" w:rsidRPr="00F925CD" w:rsidRDefault="00F925CD" w:rsidP="007E41DB">
      <w:pPr>
        <w:pStyle w:val="ListParagraph"/>
        <w:numPr>
          <w:ilvl w:val="0"/>
          <w:numId w:val="2"/>
        </w:numPr>
        <w:rPr>
          <w:rFonts w:ascii="Arial" w:hAnsi="Arial" w:cs="Arial"/>
          <w:b/>
          <w:bCs/>
          <w:sz w:val="36"/>
          <w:szCs w:val="36"/>
        </w:rPr>
      </w:pPr>
      <w:bookmarkStart w:id="1" w:name="_Hlk11764094"/>
      <w:r w:rsidRPr="00F925CD">
        <w:rPr>
          <w:rFonts w:ascii="Arial" w:hAnsi="Arial" w:cs="Arial"/>
          <w:b/>
          <w:bCs/>
          <w:sz w:val="36"/>
          <w:szCs w:val="36"/>
        </w:rPr>
        <w:t>public internet computers</w:t>
      </w:r>
    </w:p>
    <w:p w14:paraId="158F1A0F" w14:textId="77777777" w:rsidR="00F925CD" w:rsidRPr="00F925CD" w:rsidRDefault="00F925CD" w:rsidP="007E41DB">
      <w:pPr>
        <w:pStyle w:val="ListParagraph"/>
        <w:numPr>
          <w:ilvl w:val="0"/>
          <w:numId w:val="2"/>
        </w:numPr>
        <w:rPr>
          <w:rFonts w:ascii="Arial" w:hAnsi="Arial" w:cs="Arial"/>
          <w:b/>
          <w:bCs/>
          <w:sz w:val="36"/>
          <w:szCs w:val="36"/>
        </w:rPr>
      </w:pPr>
      <w:r w:rsidRPr="00F925CD">
        <w:rPr>
          <w:rFonts w:ascii="Arial" w:hAnsi="Arial" w:cs="Arial"/>
          <w:b/>
          <w:bCs/>
          <w:sz w:val="36"/>
          <w:szCs w:val="36"/>
        </w:rPr>
        <w:t>free Wi-Fi access</w:t>
      </w:r>
    </w:p>
    <w:p w14:paraId="2DE76587" w14:textId="77777777" w:rsidR="00F925CD" w:rsidRPr="00F925CD" w:rsidRDefault="00F925CD" w:rsidP="007E41DB">
      <w:pPr>
        <w:pStyle w:val="ListParagraph"/>
        <w:numPr>
          <w:ilvl w:val="0"/>
          <w:numId w:val="2"/>
        </w:numPr>
        <w:rPr>
          <w:rFonts w:ascii="Arial" w:hAnsi="Arial" w:cs="Arial"/>
          <w:b/>
          <w:bCs/>
          <w:sz w:val="36"/>
          <w:szCs w:val="36"/>
          <w:u w:val="single"/>
        </w:rPr>
      </w:pPr>
      <w:r w:rsidRPr="00F925CD">
        <w:rPr>
          <w:rFonts w:ascii="Arial" w:hAnsi="Arial" w:cs="Arial"/>
          <w:b/>
          <w:bCs/>
          <w:sz w:val="36"/>
          <w:szCs w:val="36"/>
        </w:rPr>
        <w:t>colour copying, printing, remote printing, and scanning</w:t>
      </w:r>
    </w:p>
    <w:p w14:paraId="212EA8BD" w14:textId="64AF321F" w:rsidR="00F925CD" w:rsidRPr="00F925CD" w:rsidRDefault="00F925CD" w:rsidP="00D22E70">
      <w:pPr>
        <w:pStyle w:val="ListParagraph"/>
        <w:numPr>
          <w:ilvl w:val="0"/>
          <w:numId w:val="2"/>
        </w:numPr>
        <w:rPr>
          <w:rFonts w:ascii="Arial" w:hAnsi="Arial" w:cs="Arial"/>
          <w:b/>
          <w:bCs/>
          <w:sz w:val="36"/>
          <w:szCs w:val="36"/>
        </w:rPr>
      </w:pPr>
      <w:r w:rsidRPr="00F925CD">
        <w:rPr>
          <w:rFonts w:ascii="Arial" w:hAnsi="Arial" w:cs="Arial"/>
          <w:b/>
          <w:bCs/>
          <w:sz w:val="36"/>
          <w:szCs w:val="36"/>
        </w:rPr>
        <w:t xml:space="preserve">room hire. Please visit our website for more information </w:t>
      </w:r>
      <w:r w:rsidRPr="007E3BC1">
        <w:rPr>
          <w:rFonts w:ascii="Arial" w:hAnsi="Arial" w:cs="Arial"/>
          <w:b/>
          <w:bCs/>
          <w:sz w:val="36"/>
          <w:szCs w:val="36"/>
        </w:rPr>
        <w:t>https://www.ncgrl.vic.gov.au/roomhire</w:t>
      </w:r>
      <w:r w:rsidRPr="00F925CD">
        <w:rPr>
          <w:rFonts w:ascii="Arial" w:hAnsi="Arial" w:cs="Arial"/>
          <w:b/>
          <w:bCs/>
          <w:sz w:val="36"/>
          <w:szCs w:val="36"/>
        </w:rPr>
        <w:t xml:space="preserve"> </w:t>
      </w:r>
    </w:p>
    <w:p w14:paraId="160C1316" w14:textId="77777777" w:rsidR="00F925CD" w:rsidRPr="00F925CD" w:rsidRDefault="00F925CD" w:rsidP="007E41DB">
      <w:pPr>
        <w:pStyle w:val="ListParagraph"/>
        <w:numPr>
          <w:ilvl w:val="0"/>
          <w:numId w:val="2"/>
        </w:numPr>
        <w:rPr>
          <w:rFonts w:ascii="Arial" w:hAnsi="Arial" w:cs="Arial"/>
          <w:b/>
          <w:bCs/>
          <w:sz w:val="36"/>
          <w:szCs w:val="36"/>
        </w:rPr>
      </w:pPr>
      <w:r w:rsidRPr="00F925CD">
        <w:rPr>
          <w:rFonts w:ascii="Arial" w:hAnsi="Arial" w:cs="Arial"/>
          <w:b/>
          <w:bCs/>
          <w:sz w:val="36"/>
          <w:szCs w:val="36"/>
        </w:rPr>
        <w:t>Red Well Café</w:t>
      </w:r>
      <w:bookmarkEnd w:id="1"/>
    </w:p>
    <w:p w14:paraId="6844DDD9" w14:textId="77777777" w:rsidR="00F925CD" w:rsidRPr="00F925CD" w:rsidRDefault="00F925CD" w:rsidP="007E41DB">
      <w:pPr>
        <w:pStyle w:val="ListParagraph"/>
        <w:numPr>
          <w:ilvl w:val="0"/>
          <w:numId w:val="2"/>
        </w:numPr>
        <w:rPr>
          <w:rFonts w:ascii="Arial" w:hAnsi="Arial" w:cs="Arial"/>
          <w:b/>
          <w:bCs/>
          <w:sz w:val="36"/>
          <w:szCs w:val="36"/>
        </w:rPr>
      </w:pPr>
      <w:r w:rsidRPr="00F925CD">
        <w:rPr>
          <w:rFonts w:ascii="Arial" w:hAnsi="Arial" w:cs="Arial"/>
          <w:b/>
          <w:bCs/>
          <w:sz w:val="36"/>
          <w:szCs w:val="36"/>
        </w:rPr>
        <w:t>guided tours can be arranged. Please call (03) 5449 2700</w:t>
      </w:r>
      <w:bookmarkStart w:id="2" w:name="_Hlk51579990"/>
      <w:bookmarkEnd w:id="0"/>
      <w:r w:rsidRPr="00F925CD">
        <w:rPr>
          <w:rFonts w:ascii="Arial" w:hAnsi="Arial" w:cs="Arial"/>
          <w:b/>
          <w:bCs/>
          <w:sz w:val="36"/>
          <w:szCs w:val="36"/>
        </w:rPr>
        <w:t>.</w:t>
      </w:r>
    </w:p>
    <w:bookmarkEnd w:id="2"/>
    <w:p w14:paraId="53FA87AA" w14:textId="77777777" w:rsidR="00F925CD" w:rsidRPr="00F925CD" w:rsidRDefault="00F925CD" w:rsidP="00492981">
      <w:pPr>
        <w:rPr>
          <w:rFonts w:ascii="Arial" w:hAnsi="Arial" w:cs="Arial"/>
          <w:b/>
          <w:bCs/>
          <w:sz w:val="36"/>
          <w:szCs w:val="36"/>
        </w:rPr>
      </w:pPr>
      <w:r w:rsidRPr="00F925CD">
        <w:rPr>
          <w:rFonts w:ascii="Arial" w:hAnsi="Arial" w:cs="Arial"/>
          <w:b/>
          <w:bCs/>
          <w:sz w:val="36"/>
          <w:szCs w:val="36"/>
        </w:rPr>
        <w:t>Useful Links</w:t>
      </w:r>
    </w:p>
    <w:p w14:paraId="4D3374A0" w14:textId="2BBFF323" w:rsidR="00F925CD" w:rsidRPr="00F925CD" w:rsidRDefault="00F925CD" w:rsidP="00492981">
      <w:pPr>
        <w:rPr>
          <w:rStyle w:val="Hyperlink"/>
          <w:rFonts w:ascii="Arial" w:hAnsi="Arial" w:cs="Arial"/>
          <w:b/>
          <w:bCs/>
          <w:color w:val="auto"/>
          <w:sz w:val="36"/>
          <w:szCs w:val="36"/>
          <w:u w:val="none"/>
        </w:rPr>
      </w:pPr>
      <w:r w:rsidRPr="00F925CD">
        <w:rPr>
          <w:rStyle w:val="Hyperlink"/>
          <w:rFonts w:ascii="Arial" w:hAnsi="Arial" w:cs="Arial"/>
          <w:b/>
          <w:bCs/>
          <w:color w:val="auto"/>
          <w:sz w:val="36"/>
          <w:szCs w:val="36"/>
          <w:u w:val="none"/>
        </w:rPr>
        <w:t xml:space="preserve">Search our catalogue </w:t>
      </w:r>
      <w:r w:rsidRPr="007E3BC1">
        <w:rPr>
          <w:rFonts w:ascii="Arial" w:hAnsi="Arial" w:cs="Arial"/>
          <w:b/>
          <w:bCs/>
          <w:sz w:val="36"/>
          <w:szCs w:val="36"/>
        </w:rPr>
        <w:t>https://goldfields.spydus.com/cgi-bin/spydus.exe/MSGTRN/WPAC/HOME</w:t>
      </w:r>
    </w:p>
    <w:p w14:paraId="4A0DFF3B" w14:textId="77777777" w:rsidR="00F925CD" w:rsidRPr="00F925CD" w:rsidRDefault="00F925CD" w:rsidP="00492981">
      <w:pPr>
        <w:rPr>
          <w:rStyle w:val="Hyperlink"/>
          <w:rFonts w:ascii="Arial" w:hAnsi="Arial" w:cs="Arial"/>
          <w:b/>
          <w:bCs/>
          <w:color w:val="auto"/>
          <w:sz w:val="36"/>
          <w:szCs w:val="36"/>
          <w:u w:val="none"/>
        </w:rPr>
      </w:pPr>
      <w:r w:rsidRPr="00F925CD">
        <w:rPr>
          <w:rStyle w:val="Hyperlink"/>
          <w:rFonts w:ascii="Arial" w:hAnsi="Arial" w:cs="Arial"/>
          <w:b/>
          <w:bCs/>
          <w:color w:val="auto"/>
          <w:sz w:val="36"/>
          <w:szCs w:val="36"/>
          <w:u w:val="none"/>
        </w:rPr>
        <w:t>eLibrary https://www.ncgrl.vic.gov.au/elibrary</w:t>
      </w:r>
    </w:p>
    <w:p w14:paraId="160563DC" w14:textId="77777777" w:rsidR="00F925CD" w:rsidRPr="00F925CD" w:rsidRDefault="00F925CD" w:rsidP="00B80111">
      <w:pPr>
        <w:rPr>
          <w:rFonts w:ascii="Arial" w:hAnsi="Arial" w:cs="Arial"/>
          <w:b/>
          <w:bCs/>
          <w:sz w:val="36"/>
          <w:szCs w:val="36"/>
        </w:rPr>
      </w:pPr>
      <w:r w:rsidRPr="00F925CD">
        <w:rPr>
          <w:rFonts w:ascii="Arial" w:hAnsi="Arial" w:cs="Arial"/>
          <w:b/>
          <w:bCs/>
          <w:sz w:val="36"/>
          <w:szCs w:val="36"/>
        </w:rPr>
        <w:t>Sign up to our Newsletter https://www.ncgrl.vic.gov.au/newsletter</w:t>
      </w:r>
    </w:p>
    <w:p w14:paraId="67D4B833" w14:textId="77777777" w:rsidR="00F925CD" w:rsidRPr="00F925CD" w:rsidRDefault="00F925CD" w:rsidP="009B5344">
      <w:pPr>
        <w:rPr>
          <w:rFonts w:ascii="Arial" w:hAnsi="Arial" w:cs="Arial"/>
          <w:b/>
          <w:bCs/>
          <w:sz w:val="36"/>
          <w:szCs w:val="36"/>
        </w:rPr>
      </w:pPr>
      <w:r w:rsidRPr="00F925CD">
        <w:rPr>
          <w:rFonts w:ascii="Arial" w:hAnsi="Arial" w:cs="Arial"/>
          <w:b/>
          <w:bCs/>
          <w:sz w:val="36"/>
          <w:szCs w:val="36"/>
        </w:rPr>
        <w:t>Home Library Service https://www.ncgrl.vic.gov.au/homelibrary</w:t>
      </w:r>
    </w:p>
    <w:p w14:paraId="66AB6F17" w14:textId="77777777" w:rsidR="00F925CD" w:rsidRPr="00F925CD" w:rsidRDefault="00F925CD" w:rsidP="009B5344">
      <w:pPr>
        <w:rPr>
          <w:rFonts w:ascii="Arial" w:hAnsi="Arial" w:cs="Arial"/>
          <w:b/>
          <w:bCs/>
          <w:sz w:val="36"/>
          <w:szCs w:val="36"/>
        </w:rPr>
      </w:pPr>
      <w:r w:rsidRPr="00F925CD">
        <w:rPr>
          <w:rFonts w:ascii="Arial" w:hAnsi="Arial" w:cs="Arial"/>
          <w:b/>
          <w:bCs/>
          <w:sz w:val="36"/>
          <w:szCs w:val="36"/>
        </w:rPr>
        <w:t>Research services https://www.ncgrl.vic.gov.au/research</w:t>
      </w:r>
    </w:p>
    <w:p w14:paraId="59D1BB24" w14:textId="77777777" w:rsidR="00F925CD" w:rsidRPr="00F925CD" w:rsidRDefault="00F925CD" w:rsidP="00B80111">
      <w:pPr>
        <w:rPr>
          <w:rFonts w:ascii="Arial" w:hAnsi="Arial" w:cs="Arial"/>
          <w:b/>
          <w:bCs/>
          <w:sz w:val="36"/>
          <w:szCs w:val="36"/>
        </w:rPr>
      </w:pPr>
      <w:r w:rsidRPr="00F925CD">
        <w:rPr>
          <w:rFonts w:ascii="Arial" w:hAnsi="Arial" w:cs="Arial"/>
          <w:b/>
          <w:bCs/>
          <w:sz w:val="36"/>
          <w:szCs w:val="36"/>
        </w:rPr>
        <w:t>Goldfield Libraries Events https://www.eventbrite.com.au/o/goldfields-libraries-9805186189</w:t>
      </w:r>
    </w:p>
    <w:p w14:paraId="5E054299" w14:textId="7CA9A488" w:rsidR="00F925CD" w:rsidRPr="00F925CD" w:rsidRDefault="00F925CD" w:rsidP="00CE5BB6">
      <w:pPr>
        <w:rPr>
          <w:rFonts w:ascii="Arial" w:hAnsi="Arial" w:cs="Arial"/>
          <w:b/>
          <w:bCs/>
          <w:sz w:val="36"/>
          <w:szCs w:val="36"/>
        </w:rPr>
      </w:pPr>
      <w:r w:rsidRPr="00F925CD">
        <w:rPr>
          <w:rFonts w:ascii="Arial" w:hAnsi="Arial" w:cs="Arial"/>
          <w:b/>
          <w:bCs/>
          <w:sz w:val="36"/>
          <w:szCs w:val="36"/>
        </w:rPr>
        <w:t xml:space="preserve">Book clubs </w:t>
      </w:r>
      <w:r w:rsidRPr="007E3BC1">
        <w:rPr>
          <w:rFonts w:ascii="Arial" w:hAnsi="Arial" w:cs="Arial"/>
          <w:b/>
          <w:bCs/>
          <w:sz w:val="36"/>
          <w:szCs w:val="36"/>
        </w:rPr>
        <w:t>https://www.ncgrl.vic.gov.au/bookclubs</w:t>
      </w:r>
    </w:p>
    <w:p w14:paraId="0AD8BE5A" w14:textId="77777777" w:rsidR="00F925CD" w:rsidRPr="00F925CD" w:rsidRDefault="00F925CD" w:rsidP="00CE5BB6">
      <w:pPr>
        <w:rPr>
          <w:rFonts w:ascii="Arial" w:hAnsi="Arial" w:cs="Arial"/>
          <w:b/>
          <w:bCs/>
          <w:sz w:val="36"/>
          <w:szCs w:val="36"/>
        </w:rPr>
      </w:pPr>
    </w:p>
    <w:p w14:paraId="380B4336" w14:textId="652CBC36" w:rsidR="00F925CD" w:rsidRPr="00F925CD" w:rsidRDefault="00F925CD" w:rsidP="00D22E70">
      <w:pPr>
        <w:rPr>
          <w:rFonts w:ascii="Arial" w:hAnsi="Arial" w:cs="Arial"/>
          <w:b/>
          <w:bCs/>
          <w:sz w:val="36"/>
          <w:szCs w:val="36"/>
        </w:rPr>
      </w:pPr>
      <w:r w:rsidRPr="00F925CD">
        <w:rPr>
          <w:rFonts w:ascii="Arial" w:hAnsi="Arial" w:cs="Arial"/>
          <w:b/>
          <w:bCs/>
          <w:sz w:val="36"/>
          <w:szCs w:val="36"/>
        </w:rPr>
        <w:t xml:space="preserve">If you need assistance using our library online, browse our list of instructional videos or email </w:t>
      </w:r>
      <w:r w:rsidRPr="007E3BC1">
        <w:rPr>
          <w:rFonts w:ascii="Arial" w:hAnsi="Arial" w:cs="Arial"/>
          <w:b/>
          <w:bCs/>
          <w:sz w:val="36"/>
          <w:szCs w:val="36"/>
        </w:rPr>
        <w:t>helpdesk@ncgrl.vic.gov.au</w:t>
      </w:r>
      <w:r w:rsidRPr="00F925CD">
        <w:rPr>
          <w:rFonts w:ascii="Arial" w:hAnsi="Arial" w:cs="Arial"/>
          <w:b/>
          <w:bCs/>
          <w:sz w:val="36"/>
          <w:szCs w:val="36"/>
        </w:rPr>
        <w:t>.</w:t>
      </w:r>
      <w:r w:rsidRPr="00F925CD">
        <w:rPr>
          <w:rFonts w:ascii="Arial" w:hAnsi="Arial" w:cs="Arial"/>
          <w:b/>
          <w:bCs/>
          <w:sz w:val="36"/>
          <w:szCs w:val="36"/>
        </w:rPr>
        <w:br/>
        <w:t>https://www.ncgrl.vic.gov.au/howtovideos</w:t>
      </w:r>
    </w:p>
    <w:p w14:paraId="61199ED3" w14:textId="58764FFD" w:rsidR="00F925CD" w:rsidRPr="00F925CD" w:rsidRDefault="00F925CD" w:rsidP="00D22E70">
      <w:pPr>
        <w:rPr>
          <w:rFonts w:ascii="Arial" w:hAnsi="Arial" w:cs="Arial"/>
          <w:b/>
          <w:bCs/>
          <w:sz w:val="36"/>
          <w:szCs w:val="36"/>
        </w:rPr>
      </w:pPr>
      <w:r w:rsidRPr="00F925CD">
        <w:rPr>
          <w:rFonts w:ascii="Arial" w:hAnsi="Arial" w:cs="Arial"/>
          <w:b/>
          <w:bCs/>
          <w:sz w:val="36"/>
          <w:szCs w:val="36"/>
        </w:rPr>
        <w:t xml:space="preserve">Follow us on </w:t>
      </w:r>
      <w:r w:rsidRPr="007E3BC1">
        <w:rPr>
          <w:rFonts w:ascii="Arial" w:hAnsi="Arial" w:cs="Arial"/>
          <w:b/>
          <w:bCs/>
          <w:sz w:val="36"/>
          <w:szCs w:val="36"/>
        </w:rPr>
        <w:t>Facebook</w:t>
      </w:r>
      <w:r w:rsidR="007E3BC1" w:rsidRPr="007E3BC1">
        <w:rPr>
          <w:rStyle w:val="Hyperlink"/>
          <w:rFonts w:ascii="Arial" w:hAnsi="Arial" w:cs="Arial"/>
          <w:b/>
          <w:bCs/>
          <w:color w:val="auto"/>
          <w:sz w:val="36"/>
          <w:szCs w:val="36"/>
          <w:u w:val="none"/>
        </w:rPr>
        <w:t>.</w:t>
      </w:r>
      <w:r w:rsidR="007E3BC1">
        <w:rPr>
          <w:rFonts w:ascii="Arial" w:hAnsi="Arial" w:cs="Arial"/>
          <w:b/>
          <w:bCs/>
          <w:sz w:val="36"/>
          <w:szCs w:val="36"/>
        </w:rPr>
        <w:t xml:space="preserve"> </w:t>
      </w:r>
      <w:r w:rsidRPr="007E3BC1">
        <w:rPr>
          <w:rFonts w:ascii="Arial" w:hAnsi="Arial" w:cs="Arial"/>
          <w:b/>
          <w:bCs/>
          <w:sz w:val="36"/>
          <w:szCs w:val="36"/>
        </w:rPr>
        <w:t>https://www.facebook.com/bendigolibrary</w:t>
      </w:r>
    </w:p>
    <w:p w14:paraId="1DE5AD6C" w14:textId="145B2CBE" w:rsidR="00F925CD" w:rsidRPr="00F925CD" w:rsidRDefault="00F925CD" w:rsidP="00B80111">
      <w:pPr>
        <w:rPr>
          <w:rFonts w:ascii="Arial" w:hAnsi="Arial" w:cs="Arial"/>
          <w:b/>
          <w:bCs/>
          <w:sz w:val="36"/>
          <w:szCs w:val="36"/>
        </w:rPr>
      </w:pPr>
      <w:r w:rsidRPr="00F925CD">
        <w:rPr>
          <w:rFonts w:ascii="Arial" w:hAnsi="Arial" w:cs="Arial"/>
          <w:b/>
          <w:bCs/>
          <w:sz w:val="36"/>
          <w:szCs w:val="36"/>
        </w:rPr>
        <w:t xml:space="preserve">To provide feedback please visit our website or call us on (03) 5449 2700. </w:t>
      </w:r>
      <w:r w:rsidR="007E3BC1" w:rsidRPr="007E3BC1">
        <w:rPr>
          <w:rFonts w:ascii="Arial" w:hAnsi="Arial" w:cs="Arial"/>
          <w:b/>
          <w:bCs/>
          <w:sz w:val="36"/>
          <w:szCs w:val="36"/>
        </w:rPr>
        <w:t>https://www.ncgrl.vic.gov.au/content/contactus</w:t>
      </w:r>
    </w:p>
    <w:p w14:paraId="5B3D26EB" w14:textId="5B02D318" w:rsidR="00F925CD" w:rsidRPr="00F925CD" w:rsidRDefault="00F925CD" w:rsidP="009B5344">
      <w:pPr>
        <w:rPr>
          <w:rFonts w:ascii="Arial" w:hAnsi="Arial" w:cs="Arial"/>
          <w:b/>
          <w:bCs/>
          <w:sz w:val="36"/>
          <w:szCs w:val="36"/>
        </w:rPr>
      </w:pPr>
      <w:r w:rsidRPr="00F925CD">
        <w:rPr>
          <w:rFonts w:ascii="Arial" w:hAnsi="Arial" w:cs="Arial"/>
          <w:b/>
          <w:bCs/>
          <w:sz w:val="36"/>
          <w:szCs w:val="36"/>
        </w:rPr>
        <w:t xml:space="preserve">Subscribe to Goldfields Libraries on YouTube. </w:t>
      </w:r>
      <w:r w:rsidRPr="007E3BC1">
        <w:rPr>
          <w:rFonts w:ascii="Arial" w:hAnsi="Arial" w:cs="Arial"/>
          <w:b/>
          <w:bCs/>
          <w:sz w:val="36"/>
          <w:szCs w:val="36"/>
        </w:rPr>
        <w:t>https://www.youtube.com/channel/UCOM_hRAOM76O-kh2HvoZg3g</w:t>
      </w:r>
    </w:p>
    <w:p w14:paraId="40AEC5F4" w14:textId="77777777" w:rsidR="00F925CD" w:rsidRPr="007E3BC1" w:rsidRDefault="00F925CD" w:rsidP="00295A59">
      <w:pPr>
        <w:pStyle w:val="Heading2"/>
      </w:pPr>
      <w:r w:rsidRPr="007E3BC1">
        <w:t>Getting There</w:t>
      </w:r>
    </w:p>
    <w:p w14:paraId="1BE32198"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Bendigo Library is located at 251-259 Hargreaves Street, Bendigo.</w:t>
      </w:r>
    </w:p>
    <w:p w14:paraId="6F9F1069" w14:textId="5AF5EA5F" w:rsidR="00F925CD" w:rsidRPr="00F925CD" w:rsidRDefault="007E3BC1" w:rsidP="00B474BA">
      <w:pPr>
        <w:rPr>
          <w:rFonts w:ascii="Arial" w:hAnsi="Arial" w:cs="Arial"/>
          <w:b/>
          <w:bCs/>
          <w:sz w:val="36"/>
          <w:szCs w:val="36"/>
        </w:rPr>
      </w:pPr>
      <w:r>
        <w:rPr>
          <w:rFonts w:ascii="Arial" w:hAnsi="Arial" w:cs="Arial"/>
          <w:b/>
          <w:bCs/>
          <w:sz w:val="36"/>
          <w:szCs w:val="36"/>
        </w:rPr>
        <w:t>S</w:t>
      </w:r>
      <w:r w:rsidR="00F925CD" w:rsidRPr="00F925CD">
        <w:rPr>
          <w:rFonts w:ascii="Arial" w:hAnsi="Arial" w:cs="Arial"/>
          <w:b/>
          <w:bCs/>
          <w:sz w:val="36"/>
          <w:szCs w:val="36"/>
        </w:rPr>
        <w:t>ee Google Maps reference here.</w:t>
      </w:r>
    </w:p>
    <w:p w14:paraId="44457C2A"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https://www.google.com/maps/place/251-259+Hargreaves+St,+Bendigo+VIC+3550/@-36.7591128,144.2797057,17z/data=!3m1!4b1!4m5!3m4!1s0x6ad75993459dbe4d:0x6fdc082afe326f4a!8m2!3d-36.7591128!4d144.2818944</w:t>
      </w:r>
    </w:p>
    <w:p w14:paraId="310DFB3E"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Train</w:t>
      </w:r>
    </w:p>
    <w:p w14:paraId="006C3F70" w14:textId="77777777" w:rsidR="00F925CD" w:rsidRPr="00F925CD" w:rsidRDefault="00F925CD" w:rsidP="005C2656">
      <w:pPr>
        <w:rPr>
          <w:rFonts w:ascii="Arial" w:hAnsi="Arial" w:cs="Arial"/>
          <w:b/>
          <w:bCs/>
          <w:sz w:val="36"/>
          <w:szCs w:val="36"/>
        </w:rPr>
      </w:pPr>
      <w:r w:rsidRPr="00F925CD">
        <w:rPr>
          <w:rFonts w:ascii="Arial" w:hAnsi="Arial" w:cs="Arial"/>
          <w:b/>
          <w:bCs/>
          <w:sz w:val="36"/>
          <w:szCs w:val="36"/>
        </w:rPr>
        <w:t>The V/Line regional train from Southern Cross Station to Bendigo will get you there. The nearest railway station, Bendigo Station, is 1km from Bendigo Library.</w:t>
      </w:r>
    </w:p>
    <w:p w14:paraId="12A6A2FB"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Bus</w:t>
      </w:r>
    </w:p>
    <w:p w14:paraId="1DC739F2" w14:textId="77777777" w:rsidR="00F925CD" w:rsidRPr="00F925CD" w:rsidRDefault="00F925CD" w:rsidP="009F4B66">
      <w:pPr>
        <w:rPr>
          <w:rFonts w:ascii="Arial" w:hAnsi="Arial" w:cs="Arial"/>
          <w:b/>
          <w:bCs/>
          <w:sz w:val="36"/>
          <w:szCs w:val="36"/>
        </w:rPr>
      </w:pPr>
      <w:r w:rsidRPr="00F925CD">
        <w:rPr>
          <w:rFonts w:ascii="Arial" w:hAnsi="Arial" w:cs="Arial"/>
          <w:b/>
          <w:bCs/>
          <w:sz w:val="36"/>
          <w:szCs w:val="36"/>
        </w:rPr>
        <w:t xml:space="preserve">The nearest bus stop, on Mitchell Street, is 290 metres from Bendigo Library. Some regional bus services will get you there. Ask for guidance from public transport staff. </w:t>
      </w:r>
    </w:p>
    <w:p w14:paraId="42E73243" w14:textId="205B4406" w:rsidR="00F925CD" w:rsidRPr="00F925CD" w:rsidRDefault="00F925CD" w:rsidP="00B474BA">
      <w:pPr>
        <w:spacing w:after="200" w:line="276" w:lineRule="auto"/>
        <w:rPr>
          <w:rFonts w:ascii="Arial" w:hAnsi="Arial" w:cs="Arial"/>
          <w:b/>
          <w:bCs/>
          <w:sz w:val="36"/>
          <w:szCs w:val="36"/>
        </w:rPr>
      </w:pPr>
      <w:r w:rsidRPr="00F925CD">
        <w:rPr>
          <w:rFonts w:ascii="Arial" w:hAnsi="Arial" w:cs="Arial"/>
          <w:b/>
          <w:bCs/>
          <w:sz w:val="36"/>
          <w:szCs w:val="36"/>
        </w:rPr>
        <w:t xml:space="preserve">For further information on how to get to Bendigo Library, please visit Public Transport Victoria. </w:t>
      </w:r>
      <w:r w:rsidRPr="007E3BC1">
        <w:rPr>
          <w:rFonts w:ascii="Arial" w:hAnsi="Arial" w:cs="Arial"/>
          <w:b/>
          <w:bCs/>
          <w:sz w:val="36"/>
          <w:szCs w:val="36"/>
        </w:rPr>
        <w:t>https://www.ptv.vic.gov.au/journey</w:t>
      </w:r>
    </w:p>
    <w:p w14:paraId="3A800257" w14:textId="77777777" w:rsidR="00F925CD" w:rsidRPr="007E3BC1" w:rsidRDefault="00F925CD" w:rsidP="00295A59">
      <w:pPr>
        <w:pStyle w:val="Heading2"/>
      </w:pPr>
      <w:r w:rsidRPr="007E3BC1">
        <w:t>Parking</w:t>
      </w:r>
    </w:p>
    <w:p w14:paraId="5BE6A0D1" w14:textId="77777777" w:rsidR="00F925CD" w:rsidRPr="00F925CD" w:rsidRDefault="00F925CD" w:rsidP="00B474BA">
      <w:pPr>
        <w:rPr>
          <w:rFonts w:ascii="Arial" w:hAnsi="Arial" w:cs="Arial"/>
          <w:b/>
          <w:bCs/>
          <w:sz w:val="36"/>
          <w:szCs w:val="36"/>
        </w:rPr>
      </w:pPr>
    </w:p>
    <w:p w14:paraId="39B44A44" w14:textId="2084B359" w:rsidR="00F925CD" w:rsidRPr="00F925CD" w:rsidRDefault="00F925CD" w:rsidP="00CF6F14">
      <w:pPr>
        <w:rPr>
          <w:rFonts w:ascii="Arial" w:hAnsi="Arial" w:cs="Arial"/>
          <w:b/>
          <w:bCs/>
          <w:sz w:val="36"/>
          <w:szCs w:val="36"/>
        </w:rPr>
      </w:pPr>
      <w:r w:rsidRPr="00F925CD">
        <w:rPr>
          <w:rFonts w:ascii="Arial" w:hAnsi="Arial" w:cs="Arial"/>
          <w:b/>
          <w:bCs/>
          <w:sz w:val="36"/>
          <w:szCs w:val="36"/>
        </w:rPr>
        <w:t xml:space="preserve">The most convenient parking is located at Hargreaves Street Multi Storey Car Park, across the road from Bendigo Library. Lift access to all levels is available. Fees apply. </w:t>
      </w:r>
      <w:r w:rsidRPr="00F925CD">
        <w:rPr>
          <w:rFonts w:ascii="Arial" w:hAnsi="Arial" w:cs="Arial"/>
          <w:b/>
          <w:bCs/>
          <w:sz w:val="36"/>
          <w:szCs w:val="36"/>
        </w:rPr>
        <w:br/>
      </w:r>
      <w:r w:rsidRPr="007E3BC1">
        <w:rPr>
          <w:rFonts w:ascii="Arial" w:hAnsi="Arial" w:cs="Arial"/>
          <w:b/>
          <w:bCs/>
          <w:sz w:val="36"/>
          <w:szCs w:val="36"/>
        </w:rPr>
        <w:t>https://www.bendigo.vic.gov.au/Services/Parking/Where-to-park/Hargreaves-Street-Multi-Storey-Car-Park</w:t>
      </w:r>
    </w:p>
    <w:p w14:paraId="5491F276" w14:textId="77777777" w:rsidR="00F925CD" w:rsidRPr="00F925CD" w:rsidRDefault="00F925CD" w:rsidP="00CF6F14">
      <w:pPr>
        <w:rPr>
          <w:rFonts w:ascii="Arial" w:hAnsi="Arial" w:cs="Arial"/>
          <w:b/>
          <w:bCs/>
          <w:sz w:val="36"/>
          <w:szCs w:val="36"/>
        </w:rPr>
      </w:pPr>
      <w:r w:rsidRPr="00F925CD">
        <w:rPr>
          <w:rFonts w:ascii="Arial" w:hAnsi="Arial" w:cs="Arial"/>
          <w:b/>
          <w:bCs/>
          <w:sz w:val="36"/>
          <w:szCs w:val="36"/>
        </w:rPr>
        <w:t>Street parking is also available.</w:t>
      </w:r>
    </w:p>
    <w:p w14:paraId="32799260"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 xml:space="preserve">Multi-Storey Carpark </w:t>
      </w:r>
    </w:p>
    <w:p w14:paraId="7CF13255" w14:textId="77777777" w:rsidR="00F925CD" w:rsidRPr="00F925CD" w:rsidRDefault="00F925CD" w:rsidP="00B474BA">
      <w:pPr>
        <w:rPr>
          <w:rFonts w:ascii="Arial" w:hAnsi="Arial" w:cs="Arial"/>
          <w:b/>
          <w:bCs/>
          <w:color w:val="FF0000"/>
          <w:sz w:val="36"/>
          <w:szCs w:val="36"/>
        </w:rPr>
      </w:pPr>
      <w:r w:rsidRPr="00F925CD">
        <w:rPr>
          <w:rFonts w:ascii="Arial" w:hAnsi="Arial" w:cs="Arial"/>
          <w:b/>
          <w:bCs/>
          <w:sz w:val="36"/>
          <w:szCs w:val="36"/>
        </w:rPr>
        <w:t>6 accessible parking bays with restrictions.</w:t>
      </w:r>
    </w:p>
    <w:p w14:paraId="4C24CF54"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233 undercover general parking bays with restrictions.</w:t>
      </w:r>
    </w:p>
    <w:p w14:paraId="3B32AB73"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57 rooftop open air parking bays with restrictions.</w:t>
      </w:r>
    </w:p>
    <w:p w14:paraId="60CAAA83"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Street Parking</w:t>
      </w:r>
    </w:p>
    <w:p w14:paraId="59FC5A46" w14:textId="77777777" w:rsidR="00F925CD" w:rsidRPr="00F925CD" w:rsidRDefault="00F925CD" w:rsidP="00B474BA">
      <w:pPr>
        <w:rPr>
          <w:rFonts w:ascii="Arial" w:hAnsi="Arial" w:cs="Arial"/>
          <w:b/>
          <w:bCs/>
          <w:strike/>
          <w:color w:val="FF0000"/>
          <w:sz w:val="36"/>
          <w:szCs w:val="36"/>
          <w:u w:val="single"/>
        </w:rPr>
      </w:pPr>
      <w:r w:rsidRPr="00F925CD">
        <w:rPr>
          <w:rFonts w:ascii="Arial" w:hAnsi="Arial" w:cs="Arial"/>
          <w:b/>
          <w:bCs/>
          <w:sz w:val="36"/>
          <w:szCs w:val="36"/>
        </w:rPr>
        <w:t>2 accessible parking bays located 20 metres from the Hargreaves Street entrance.</w:t>
      </w:r>
    </w:p>
    <w:p w14:paraId="412024D8" w14:textId="7213227E" w:rsidR="00F925CD" w:rsidRPr="00F925CD" w:rsidRDefault="00F925CD" w:rsidP="00B474BA">
      <w:pPr>
        <w:rPr>
          <w:rFonts w:ascii="Arial" w:hAnsi="Arial" w:cs="Arial"/>
          <w:b/>
          <w:bCs/>
          <w:sz w:val="36"/>
          <w:szCs w:val="36"/>
        </w:rPr>
      </w:pPr>
      <w:r w:rsidRPr="00F925CD">
        <w:rPr>
          <w:rFonts w:ascii="Arial" w:hAnsi="Arial" w:cs="Arial"/>
          <w:b/>
          <w:bCs/>
          <w:sz w:val="36"/>
          <w:szCs w:val="36"/>
        </w:rPr>
        <w:t xml:space="preserve">Metred general parking bays with restrictions on both Hargreaves Street and Lyttleton Terrace. For more information visit Paying for parking in Bendigo. </w:t>
      </w:r>
      <w:r w:rsidRPr="00AC0828">
        <w:rPr>
          <w:rFonts w:ascii="Arial" w:hAnsi="Arial" w:cs="Arial"/>
          <w:b/>
          <w:bCs/>
          <w:sz w:val="36"/>
          <w:szCs w:val="36"/>
        </w:rPr>
        <w:t>https://www.bendigo.vic.gov.au/Services/Parking/Paying-for-parking</w:t>
      </w:r>
    </w:p>
    <w:p w14:paraId="6786FCD0"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Overflow parking can be found at St Andrew’s Avenue, a 2-5 minute walk from Bendigo Library.</w:t>
      </w:r>
    </w:p>
    <w:p w14:paraId="798C3AD1"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A taxi rank is located directly opposite Bendigo Library in Hargreaves Street as well as in Howard Place on Pall Mall/Midland Highway. Bendigo Library staff will telephone for a taxi on behalf of patrons.</w:t>
      </w:r>
    </w:p>
    <w:p w14:paraId="4A2938F9" w14:textId="77777777" w:rsidR="00F925CD" w:rsidRPr="00F925CD" w:rsidRDefault="00F925CD" w:rsidP="00E56722">
      <w:pPr>
        <w:spacing w:after="200" w:line="276" w:lineRule="auto"/>
        <w:rPr>
          <w:rFonts w:ascii="Arial" w:hAnsi="Arial" w:cs="Arial"/>
          <w:b/>
          <w:bCs/>
          <w:sz w:val="36"/>
          <w:szCs w:val="36"/>
        </w:rPr>
      </w:pPr>
      <w:r w:rsidRPr="00F925CD">
        <w:rPr>
          <w:rFonts w:ascii="Arial" w:hAnsi="Arial" w:cs="Arial"/>
          <w:b/>
          <w:bCs/>
          <w:sz w:val="36"/>
          <w:szCs w:val="36"/>
        </w:rPr>
        <w:t>Bike racks are located near both entrances on Hargreaves Street and Lyttleton Terrace.</w:t>
      </w:r>
    </w:p>
    <w:p w14:paraId="2A7B8E83" w14:textId="77777777" w:rsidR="00F925CD" w:rsidRPr="00AC0828" w:rsidRDefault="00F925CD" w:rsidP="00295A59">
      <w:pPr>
        <w:pStyle w:val="Heading2"/>
      </w:pPr>
      <w:r w:rsidRPr="00AC0828">
        <w:t>Entry</w:t>
      </w:r>
    </w:p>
    <w:p w14:paraId="498962B9" w14:textId="77777777" w:rsidR="00F925CD" w:rsidRPr="00F925CD" w:rsidRDefault="00F925CD" w:rsidP="000022BF">
      <w:pPr>
        <w:rPr>
          <w:rFonts w:ascii="Arial" w:hAnsi="Arial" w:cs="Arial"/>
          <w:b/>
          <w:bCs/>
          <w:sz w:val="36"/>
          <w:szCs w:val="36"/>
        </w:rPr>
      </w:pPr>
      <w:r w:rsidRPr="00F925CD">
        <w:rPr>
          <w:rFonts w:ascii="Arial" w:hAnsi="Arial" w:cs="Arial"/>
          <w:b/>
          <w:bCs/>
          <w:sz w:val="36"/>
          <w:szCs w:val="36"/>
        </w:rPr>
        <w:t>Bendigo Library is open six days a week. For opening hours and contact details please visit our website.</w:t>
      </w:r>
    </w:p>
    <w:p w14:paraId="369D3823" w14:textId="6D54D3BB" w:rsidR="00F925CD" w:rsidRPr="00F925CD" w:rsidRDefault="00F925CD" w:rsidP="000022BF">
      <w:pPr>
        <w:rPr>
          <w:rFonts w:ascii="Arial" w:hAnsi="Arial" w:cs="Arial"/>
          <w:b/>
          <w:bCs/>
          <w:sz w:val="36"/>
          <w:szCs w:val="36"/>
        </w:rPr>
      </w:pPr>
      <w:r w:rsidRPr="00AC0828">
        <w:rPr>
          <w:rFonts w:ascii="Arial" w:hAnsi="Arial" w:cs="Arial"/>
          <w:b/>
          <w:bCs/>
          <w:sz w:val="36"/>
          <w:szCs w:val="36"/>
        </w:rPr>
        <w:t>https://www.ncgrl.vic.gov.au/libraries/bendigo</w:t>
      </w:r>
    </w:p>
    <w:p w14:paraId="5A27FF1D" w14:textId="77777777" w:rsidR="00F925CD" w:rsidRPr="00AC0828" w:rsidRDefault="00F925CD" w:rsidP="00255334">
      <w:pPr>
        <w:rPr>
          <w:rFonts w:ascii="Arial" w:hAnsi="Arial" w:cs="Arial"/>
          <w:b/>
          <w:bCs/>
          <w:sz w:val="36"/>
          <w:szCs w:val="36"/>
        </w:rPr>
      </w:pPr>
      <w:r w:rsidRPr="00AC0828">
        <w:rPr>
          <w:rFonts w:ascii="Arial" w:hAnsi="Arial" w:cs="Arial"/>
          <w:b/>
          <w:bCs/>
          <w:sz w:val="36"/>
          <w:szCs w:val="36"/>
        </w:rPr>
        <w:t>Hargreaves Street</w:t>
      </w:r>
    </w:p>
    <w:p w14:paraId="4B72DAD8" w14:textId="77777777" w:rsidR="00F925CD" w:rsidRPr="00F925CD" w:rsidRDefault="00F925CD" w:rsidP="00E6190F">
      <w:pPr>
        <w:rPr>
          <w:rFonts w:ascii="Arial" w:hAnsi="Arial" w:cs="Arial"/>
          <w:b/>
          <w:bCs/>
          <w:sz w:val="36"/>
          <w:szCs w:val="36"/>
        </w:rPr>
      </w:pPr>
      <w:r w:rsidRPr="00F925CD">
        <w:rPr>
          <w:rFonts w:ascii="Arial" w:hAnsi="Arial" w:cs="Arial"/>
          <w:b/>
          <w:bCs/>
          <w:sz w:val="36"/>
          <w:szCs w:val="36"/>
        </w:rPr>
        <w:t>Entry is stepped or ramped.</w:t>
      </w:r>
      <w:r w:rsidRPr="00F925CD">
        <w:rPr>
          <w:rFonts w:ascii="Arial" w:hAnsi="Arial" w:cs="Arial"/>
          <w:b/>
          <w:bCs/>
          <w:sz w:val="36"/>
          <w:szCs w:val="36"/>
        </w:rPr>
        <w:br/>
      </w:r>
      <w:bookmarkStart w:id="3" w:name="_Hlk74302139"/>
      <w:r w:rsidRPr="00F925CD">
        <w:rPr>
          <w:rFonts w:ascii="Arial" w:hAnsi="Arial" w:cs="Arial"/>
          <w:b/>
          <w:bCs/>
          <w:sz w:val="36"/>
          <w:szCs w:val="36"/>
        </w:rPr>
        <w:t>The ramp from the street to a landing platform has handrails on both sides. It is 6.7m in length with a 1:19 gradient.</w:t>
      </w:r>
    </w:p>
    <w:p w14:paraId="10426C1C" w14:textId="77777777" w:rsidR="00F925CD" w:rsidRPr="00F925CD" w:rsidRDefault="00F925CD" w:rsidP="00E6190F">
      <w:pPr>
        <w:rPr>
          <w:rFonts w:ascii="Arial" w:hAnsi="Arial" w:cs="Arial"/>
          <w:b/>
          <w:bCs/>
          <w:sz w:val="36"/>
          <w:szCs w:val="36"/>
        </w:rPr>
      </w:pPr>
      <w:r w:rsidRPr="00F925CD">
        <w:rPr>
          <w:rFonts w:ascii="Arial" w:hAnsi="Arial" w:cs="Arial"/>
          <w:b/>
          <w:bCs/>
          <w:sz w:val="36"/>
          <w:szCs w:val="36"/>
        </w:rPr>
        <w:t>The ramp from the landing platform to the top of the ramp has handrails on both sides. It is 6.5m in length with a 1:14 gradient.</w:t>
      </w:r>
    </w:p>
    <w:bookmarkEnd w:id="3"/>
    <w:p w14:paraId="5F3A2744" w14:textId="77777777" w:rsidR="00F925CD" w:rsidRPr="00F925CD" w:rsidRDefault="00F925CD" w:rsidP="00E6190F">
      <w:pPr>
        <w:rPr>
          <w:rFonts w:ascii="Arial" w:hAnsi="Arial" w:cs="Arial"/>
          <w:b/>
          <w:bCs/>
          <w:sz w:val="36"/>
          <w:szCs w:val="36"/>
        </w:rPr>
      </w:pPr>
      <w:r w:rsidRPr="00F925CD">
        <w:rPr>
          <w:rFonts w:ascii="Arial" w:hAnsi="Arial" w:cs="Arial"/>
          <w:b/>
          <w:bCs/>
          <w:sz w:val="36"/>
          <w:szCs w:val="36"/>
        </w:rPr>
        <w:t>Entry to the foyer is through a set of glass automated doors with a clearance of 1640mm. Security panels with a clearance of 890mm are located after this entrance. Entry to the Bendigo Library is then through a set of glass automated doors with a clearance of 1640mm.</w:t>
      </w:r>
    </w:p>
    <w:p w14:paraId="2CCB8C03" w14:textId="77777777" w:rsidR="00F925CD" w:rsidRPr="00AC0828" w:rsidRDefault="00F925CD" w:rsidP="00B474BA">
      <w:pPr>
        <w:rPr>
          <w:rFonts w:ascii="Arial" w:hAnsi="Arial" w:cs="Arial"/>
          <w:b/>
          <w:bCs/>
          <w:sz w:val="36"/>
          <w:szCs w:val="36"/>
        </w:rPr>
      </w:pPr>
      <w:r w:rsidRPr="00AC0828">
        <w:rPr>
          <w:rFonts w:ascii="Arial" w:hAnsi="Arial" w:cs="Arial"/>
          <w:b/>
          <w:bCs/>
          <w:sz w:val="36"/>
          <w:szCs w:val="36"/>
        </w:rPr>
        <w:t>Lyttleton Terrace</w:t>
      </w:r>
    </w:p>
    <w:p w14:paraId="17C7130D"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Entry is through a double set of glass automated doors with a clearance of 1900mm. Security panels with a clearance of 890mm are located after the second set of doors.</w:t>
      </w:r>
    </w:p>
    <w:p w14:paraId="71AC9DAA" w14:textId="77777777" w:rsidR="00F925CD" w:rsidRPr="00F925CD" w:rsidRDefault="00F925CD" w:rsidP="00B474BA">
      <w:pPr>
        <w:rPr>
          <w:rFonts w:ascii="Arial" w:hAnsi="Arial" w:cs="Arial"/>
          <w:b/>
          <w:bCs/>
          <w:sz w:val="36"/>
          <w:szCs w:val="36"/>
        </w:rPr>
      </w:pPr>
      <w:r w:rsidRPr="00F925CD">
        <w:rPr>
          <w:rFonts w:ascii="Arial" w:hAnsi="Arial" w:cs="Arial"/>
          <w:b/>
          <w:bCs/>
          <w:sz w:val="36"/>
          <w:szCs w:val="36"/>
        </w:rPr>
        <w:t xml:space="preserve">Undercover areas are available at both entrances. </w:t>
      </w:r>
    </w:p>
    <w:p w14:paraId="00AED343" w14:textId="77777777" w:rsidR="00F925CD" w:rsidRPr="00F925CD" w:rsidRDefault="00F925CD" w:rsidP="00B474BA">
      <w:pPr>
        <w:rPr>
          <w:rFonts w:ascii="Arial" w:hAnsi="Arial" w:cs="Arial"/>
          <w:b/>
          <w:bCs/>
          <w:sz w:val="36"/>
          <w:szCs w:val="36"/>
        </w:rPr>
      </w:pPr>
      <w:bookmarkStart w:id="4" w:name="_Hlk85615947"/>
      <w:r w:rsidRPr="00F925CD">
        <w:rPr>
          <w:rFonts w:ascii="Arial" w:hAnsi="Arial" w:cs="Arial"/>
          <w:b/>
          <w:bCs/>
          <w:sz w:val="36"/>
          <w:szCs w:val="36"/>
        </w:rPr>
        <w:t>The main customer service counter is located on the ground floor</w:t>
      </w:r>
      <w:bookmarkEnd w:id="4"/>
      <w:r w:rsidRPr="00F925CD">
        <w:rPr>
          <w:rFonts w:ascii="Arial" w:hAnsi="Arial" w:cs="Arial"/>
          <w:b/>
          <w:bCs/>
          <w:sz w:val="36"/>
          <w:szCs w:val="36"/>
        </w:rPr>
        <w:t>, in the centre of Bendigo Library, across from the children’s section.</w:t>
      </w:r>
    </w:p>
    <w:p w14:paraId="57823A63" w14:textId="2D0CB790" w:rsidR="00F925CD" w:rsidRPr="00F925CD" w:rsidRDefault="00F925CD" w:rsidP="00B474BA">
      <w:pPr>
        <w:rPr>
          <w:rFonts w:ascii="Arial" w:hAnsi="Arial" w:cs="Arial"/>
          <w:b/>
          <w:bCs/>
          <w:sz w:val="36"/>
          <w:szCs w:val="36"/>
        </w:rPr>
      </w:pPr>
      <w:r w:rsidRPr="00F925CD">
        <w:rPr>
          <w:rFonts w:ascii="Arial" w:hAnsi="Arial" w:cs="Arial"/>
          <w:b/>
          <w:bCs/>
          <w:sz w:val="36"/>
          <w:szCs w:val="36"/>
        </w:rPr>
        <w:t xml:space="preserve">There is a visual Communication Board located at the main customer service counter to support confident customer communication. </w:t>
      </w:r>
    </w:p>
    <w:p w14:paraId="3154015A" w14:textId="77777777" w:rsidR="00F925CD" w:rsidRPr="00BF0BA9" w:rsidRDefault="00F925CD" w:rsidP="00295A59">
      <w:pPr>
        <w:pStyle w:val="Heading3"/>
      </w:pPr>
      <w:r w:rsidRPr="00BF0BA9">
        <w:t>Sensory Guide Entry</w:t>
      </w:r>
    </w:p>
    <w:p w14:paraId="5A8767AF" w14:textId="77777777" w:rsidR="00F925CD" w:rsidRPr="00BF0BA9" w:rsidRDefault="00F925CD" w:rsidP="00295A59">
      <w:pPr>
        <w:pStyle w:val="Heading4"/>
      </w:pPr>
      <w:r w:rsidRPr="00BF0BA9">
        <w:t>Feel</w:t>
      </w:r>
    </w:p>
    <w:p w14:paraId="17A17EB7" w14:textId="77777777" w:rsidR="00F925CD" w:rsidRPr="00BF0BA9" w:rsidRDefault="00F925CD" w:rsidP="00BF0BA9">
      <w:pPr>
        <w:pStyle w:val="ListParagraph"/>
        <w:numPr>
          <w:ilvl w:val="0"/>
          <w:numId w:val="21"/>
        </w:numPr>
        <w:rPr>
          <w:rFonts w:ascii="Arial" w:hAnsi="Arial" w:cs="Arial"/>
          <w:b/>
          <w:bCs/>
          <w:sz w:val="36"/>
          <w:szCs w:val="36"/>
        </w:rPr>
      </w:pPr>
      <w:r w:rsidRPr="00BF0BA9">
        <w:rPr>
          <w:rFonts w:ascii="Arial" w:hAnsi="Arial" w:cs="Arial"/>
          <w:b/>
          <w:bCs/>
          <w:sz w:val="36"/>
          <w:szCs w:val="36"/>
        </w:rPr>
        <w:t>Change in ground surface</w:t>
      </w:r>
    </w:p>
    <w:p w14:paraId="2986F9AA" w14:textId="77777777" w:rsidR="00F925CD" w:rsidRPr="00BF0BA9" w:rsidRDefault="00F925CD" w:rsidP="00BF0BA9">
      <w:pPr>
        <w:pStyle w:val="ListParagraph"/>
        <w:numPr>
          <w:ilvl w:val="0"/>
          <w:numId w:val="21"/>
        </w:numPr>
        <w:rPr>
          <w:rFonts w:ascii="Arial" w:hAnsi="Arial" w:cs="Arial"/>
          <w:b/>
          <w:bCs/>
          <w:sz w:val="36"/>
          <w:szCs w:val="36"/>
        </w:rPr>
      </w:pPr>
      <w:r w:rsidRPr="00BF0BA9">
        <w:rPr>
          <w:rFonts w:ascii="Arial" w:hAnsi="Arial" w:cs="Arial"/>
          <w:b/>
          <w:bCs/>
          <w:sz w:val="36"/>
          <w:szCs w:val="36"/>
        </w:rPr>
        <w:t>Heating/Cooling</w:t>
      </w:r>
    </w:p>
    <w:p w14:paraId="2DA6C47C" w14:textId="77777777" w:rsidR="00F925CD" w:rsidRPr="00BF0BA9" w:rsidRDefault="00F925CD" w:rsidP="00295A59">
      <w:pPr>
        <w:pStyle w:val="Heading4"/>
      </w:pPr>
      <w:r w:rsidRPr="00BF0BA9">
        <w:t>Sounds</w:t>
      </w:r>
    </w:p>
    <w:p w14:paraId="71CC86B6" w14:textId="77777777" w:rsidR="00F925CD" w:rsidRPr="00BF0BA9" w:rsidRDefault="00F925CD" w:rsidP="00BF0BA9">
      <w:pPr>
        <w:pStyle w:val="ListParagraph"/>
        <w:numPr>
          <w:ilvl w:val="0"/>
          <w:numId w:val="22"/>
        </w:numPr>
        <w:rPr>
          <w:rFonts w:ascii="Arial" w:hAnsi="Arial" w:cs="Arial"/>
          <w:b/>
          <w:bCs/>
          <w:sz w:val="36"/>
          <w:szCs w:val="36"/>
        </w:rPr>
      </w:pPr>
      <w:r w:rsidRPr="00BF0BA9">
        <w:rPr>
          <w:rFonts w:ascii="Arial" w:hAnsi="Arial" w:cs="Arial"/>
          <w:b/>
          <w:bCs/>
          <w:sz w:val="36"/>
          <w:szCs w:val="36"/>
        </w:rPr>
        <w:t>Automated doors</w:t>
      </w:r>
    </w:p>
    <w:p w14:paraId="4E58E0C3" w14:textId="77777777" w:rsidR="00F925CD" w:rsidRPr="00BF0BA9" w:rsidRDefault="00F925CD" w:rsidP="00BF0BA9">
      <w:pPr>
        <w:pStyle w:val="ListParagraph"/>
        <w:numPr>
          <w:ilvl w:val="0"/>
          <w:numId w:val="22"/>
        </w:numPr>
        <w:rPr>
          <w:rFonts w:ascii="Arial" w:hAnsi="Arial" w:cs="Arial"/>
          <w:b/>
          <w:bCs/>
          <w:sz w:val="36"/>
          <w:szCs w:val="36"/>
        </w:rPr>
      </w:pPr>
      <w:r w:rsidRPr="00BF0BA9">
        <w:rPr>
          <w:rFonts w:ascii="Arial" w:hAnsi="Arial" w:cs="Arial"/>
          <w:b/>
          <w:bCs/>
          <w:sz w:val="36"/>
          <w:szCs w:val="36"/>
        </w:rPr>
        <w:t>Counter assistance bell</w:t>
      </w:r>
    </w:p>
    <w:p w14:paraId="42B3815D" w14:textId="77777777" w:rsidR="00F925CD" w:rsidRPr="00BF0BA9" w:rsidRDefault="00F925CD" w:rsidP="00BF0BA9">
      <w:pPr>
        <w:pStyle w:val="ListParagraph"/>
        <w:numPr>
          <w:ilvl w:val="0"/>
          <w:numId w:val="22"/>
        </w:numPr>
        <w:rPr>
          <w:rFonts w:ascii="Arial" w:hAnsi="Arial" w:cs="Arial"/>
          <w:b/>
          <w:bCs/>
          <w:sz w:val="36"/>
          <w:szCs w:val="36"/>
        </w:rPr>
      </w:pPr>
      <w:r w:rsidRPr="00BF0BA9">
        <w:rPr>
          <w:rFonts w:ascii="Arial" w:hAnsi="Arial" w:cs="Arial"/>
          <w:b/>
          <w:bCs/>
          <w:sz w:val="36"/>
          <w:szCs w:val="36"/>
        </w:rPr>
        <w:t>People</w:t>
      </w:r>
    </w:p>
    <w:p w14:paraId="7B76B588" w14:textId="77777777" w:rsidR="00F925CD" w:rsidRPr="00BF0BA9" w:rsidRDefault="00F925CD" w:rsidP="00BF0BA9">
      <w:pPr>
        <w:pStyle w:val="ListParagraph"/>
        <w:numPr>
          <w:ilvl w:val="0"/>
          <w:numId w:val="22"/>
        </w:numPr>
        <w:rPr>
          <w:rFonts w:ascii="Arial" w:hAnsi="Arial" w:cs="Arial"/>
          <w:b/>
          <w:bCs/>
          <w:sz w:val="36"/>
          <w:szCs w:val="36"/>
        </w:rPr>
      </w:pPr>
      <w:r w:rsidRPr="00BF0BA9">
        <w:rPr>
          <w:rFonts w:ascii="Arial" w:hAnsi="Arial" w:cs="Arial"/>
          <w:b/>
          <w:bCs/>
          <w:sz w:val="36"/>
          <w:szCs w:val="36"/>
        </w:rPr>
        <w:t>Traffic</w:t>
      </w:r>
    </w:p>
    <w:p w14:paraId="091DD0D2" w14:textId="77777777" w:rsidR="00F925CD" w:rsidRPr="00BF0BA9" w:rsidRDefault="00F925CD" w:rsidP="00295A59">
      <w:pPr>
        <w:pStyle w:val="Heading4"/>
      </w:pPr>
      <w:r w:rsidRPr="00BF0BA9">
        <w:t>Sights</w:t>
      </w:r>
    </w:p>
    <w:p w14:paraId="57E0B4F2" w14:textId="77777777" w:rsidR="00F925CD" w:rsidRPr="00BF0BA9" w:rsidRDefault="00F925CD" w:rsidP="00BF0BA9">
      <w:pPr>
        <w:pStyle w:val="ListParagraph"/>
        <w:numPr>
          <w:ilvl w:val="0"/>
          <w:numId w:val="23"/>
        </w:numPr>
        <w:rPr>
          <w:rFonts w:ascii="Arial" w:hAnsi="Arial" w:cs="Arial"/>
          <w:b/>
          <w:bCs/>
          <w:sz w:val="36"/>
          <w:szCs w:val="36"/>
        </w:rPr>
      </w:pPr>
      <w:r w:rsidRPr="00BF0BA9">
        <w:rPr>
          <w:rFonts w:ascii="Arial" w:hAnsi="Arial" w:cs="Arial"/>
          <w:b/>
          <w:bCs/>
          <w:sz w:val="36"/>
          <w:szCs w:val="36"/>
        </w:rPr>
        <w:t>Dim lighting</w:t>
      </w:r>
    </w:p>
    <w:p w14:paraId="781C09B6" w14:textId="77777777" w:rsidR="00F925CD" w:rsidRPr="00BF0BA9" w:rsidRDefault="00F925CD" w:rsidP="00295A59">
      <w:pPr>
        <w:pStyle w:val="Heading4"/>
      </w:pPr>
      <w:r w:rsidRPr="00BF0BA9">
        <w:t>Smells</w:t>
      </w:r>
    </w:p>
    <w:p w14:paraId="66AD83F9" w14:textId="77777777" w:rsidR="00F925CD" w:rsidRPr="00BF0BA9" w:rsidRDefault="00F925CD" w:rsidP="00BF0BA9">
      <w:pPr>
        <w:pStyle w:val="ListParagraph"/>
        <w:numPr>
          <w:ilvl w:val="0"/>
          <w:numId w:val="23"/>
        </w:numPr>
        <w:rPr>
          <w:rFonts w:ascii="Arial" w:hAnsi="Arial" w:cs="Arial"/>
          <w:b/>
          <w:bCs/>
          <w:sz w:val="36"/>
          <w:szCs w:val="36"/>
        </w:rPr>
      </w:pPr>
      <w:r w:rsidRPr="00BF0BA9">
        <w:rPr>
          <w:rFonts w:ascii="Arial" w:hAnsi="Arial" w:cs="Arial"/>
          <w:b/>
          <w:bCs/>
          <w:sz w:val="36"/>
          <w:szCs w:val="36"/>
        </w:rPr>
        <w:t>Food/Drink (Lyttleton Terrace entrance)</w:t>
      </w:r>
    </w:p>
    <w:p w14:paraId="692ED0D7" w14:textId="77777777" w:rsidR="00F925CD" w:rsidRPr="00BF0BA9" w:rsidRDefault="00F925CD" w:rsidP="00295A59">
      <w:pPr>
        <w:pStyle w:val="Heading2"/>
      </w:pPr>
      <w:r w:rsidRPr="00BF0BA9">
        <w:t>Staff</w:t>
      </w:r>
    </w:p>
    <w:p w14:paraId="040AE8B0" w14:textId="77777777" w:rsidR="00F925CD" w:rsidRPr="00F925CD" w:rsidRDefault="00F925CD" w:rsidP="00C529FD">
      <w:pPr>
        <w:rPr>
          <w:rFonts w:ascii="Arial" w:hAnsi="Arial" w:cs="Arial"/>
          <w:b/>
          <w:bCs/>
          <w:sz w:val="36"/>
          <w:szCs w:val="36"/>
        </w:rPr>
      </w:pPr>
      <w:bookmarkStart w:id="5" w:name="_Hlk11599635"/>
      <w:bookmarkStart w:id="6" w:name="_Hlk10912696"/>
      <w:r w:rsidRPr="00F925CD">
        <w:rPr>
          <w:rFonts w:ascii="Arial" w:hAnsi="Arial" w:cs="Arial"/>
          <w:b/>
          <w:bCs/>
          <w:sz w:val="36"/>
          <w:szCs w:val="36"/>
        </w:rPr>
        <w:t>All staff wear lanyards.</w:t>
      </w:r>
    </w:p>
    <w:p w14:paraId="1806F707" w14:textId="77777777" w:rsidR="00F925CD" w:rsidRPr="00F925CD" w:rsidRDefault="00F925CD" w:rsidP="00C529FD">
      <w:pPr>
        <w:rPr>
          <w:rFonts w:ascii="Arial" w:hAnsi="Arial" w:cs="Arial"/>
          <w:b/>
          <w:bCs/>
          <w:sz w:val="36"/>
          <w:szCs w:val="36"/>
        </w:rPr>
      </w:pPr>
      <w:bookmarkStart w:id="7" w:name="_Hlk11660806"/>
      <w:bookmarkEnd w:id="5"/>
      <w:bookmarkEnd w:id="6"/>
      <w:r w:rsidRPr="00F925CD">
        <w:rPr>
          <w:rFonts w:ascii="Arial" w:hAnsi="Arial" w:cs="Arial"/>
          <w:b/>
          <w:bCs/>
          <w:sz w:val="36"/>
          <w:szCs w:val="36"/>
        </w:rPr>
        <w:t>Bendigo Library staff are available to help with any enquiries, bookings or to provide assistance.</w:t>
      </w:r>
      <w:bookmarkEnd w:id="7"/>
    </w:p>
    <w:p w14:paraId="5E3F76D2" w14:textId="77777777" w:rsidR="00F925CD" w:rsidRPr="00F925CD" w:rsidRDefault="00F925CD" w:rsidP="00C529FD">
      <w:pPr>
        <w:spacing w:after="200" w:line="276" w:lineRule="auto"/>
        <w:rPr>
          <w:rFonts w:ascii="Arial" w:hAnsi="Arial" w:cs="Arial"/>
          <w:b/>
          <w:bCs/>
          <w:sz w:val="36"/>
          <w:szCs w:val="36"/>
        </w:rPr>
      </w:pPr>
    </w:p>
    <w:p w14:paraId="43BE47BB" w14:textId="77777777" w:rsidR="00F925CD" w:rsidRPr="009720F8" w:rsidRDefault="00F925CD" w:rsidP="00295A59">
      <w:pPr>
        <w:pStyle w:val="Heading2"/>
      </w:pPr>
      <w:r w:rsidRPr="009720F8">
        <w:t>Changing Places</w:t>
      </w:r>
    </w:p>
    <w:p w14:paraId="2DF3FF58"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There is a dedicated Changing Places toilet and changeroom that can be accessed when visiting the Bendigo Library. Changing Places toilets have extra features and more space to meet the needs of people with disabilities or additional requirements.</w:t>
      </w:r>
    </w:p>
    <w:p w14:paraId="487FE1DF" w14:textId="1F6449DA" w:rsidR="00F925CD" w:rsidRPr="00BF0BA9" w:rsidRDefault="00F925CD" w:rsidP="007B07C2">
      <w:pPr>
        <w:rPr>
          <w:rFonts w:ascii="Arial" w:hAnsi="Arial" w:cs="Arial"/>
          <w:b/>
          <w:bCs/>
          <w:sz w:val="36"/>
          <w:szCs w:val="36"/>
        </w:rPr>
      </w:pPr>
      <w:bookmarkStart w:id="8" w:name="_Hlk10792456"/>
      <w:r w:rsidRPr="00F925CD">
        <w:rPr>
          <w:rFonts w:ascii="Arial" w:hAnsi="Arial" w:cs="Arial"/>
          <w:b/>
          <w:bCs/>
          <w:sz w:val="36"/>
          <w:szCs w:val="36"/>
        </w:rPr>
        <w:t>Location: Across the road from Bendigo Library on Hargreaves Street. In the multi-storey carpark entrance, ground floor.</w:t>
      </w:r>
    </w:p>
    <w:p w14:paraId="102DFC20"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Includes:</w:t>
      </w:r>
    </w:p>
    <w:p w14:paraId="4F2E15E4"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unisex, fully accessible toilet and adult change facility with sensor</w:t>
      </w:r>
      <w:r w:rsidRPr="00F925CD">
        <w:rPr>
          <w:rFonts w:ascii="Arial" w:hAnsi="Arial" w:cs="Arial"/>
          <w:b/>
          <w:bCs/>
          <w:color w:val="FF0000"/>
          <w:sz w:val="36"/>
          <w:szCs w:val="36"/>
        </w:rPr>
        <w:t xml:space="preserve"> </w:t>
      </w:r>
      <w:r w:rsidRPr="00F925CD">
        <w:rPr>
          <w:rFonts w:ascii="Arial" w:hAnsi="Arial" w:cs="Arial"/>
          <w:b/>
          <w:bCs/>
          <w:sz w:val="36"/>
          <w:szCs w:val="36"/>
        </w:rPr>
        <w:t>lighting</w:t>
      </w:r>
    </w:p>
    <w:p w14:paraId="360AA37F"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MLAK Key required for access</w:t>
      </w:r>
    </w:p>
    <w:p w14:paraId="512F068B"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MLAK lock height 990mm AFFL</w:t>
      </w:r>
    </w:p>
    <w:p w14:paraId="141AE04F"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sliding door. Door clearance of 1000mm. Push button lock 1170mm AFFL</w:t>
      </w:r>
    </w:p>
    <w:p w14:paraId="661BFA0F"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cubicle space 4300mm x 3150mm</w:t>
      </w:r>
    </w:p>
    <w:p w14:paraId="5A54F69A"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retractable grab bars on both sides of toilet</w:t>
      </w:r>
    </w:p>
    <w:p w14:paraId="08855408" w14:textId="77777777" w:rsidR="00F925CD" w:rsidRPr="00F925CD" w:rsidRDefault="00F925CD" w:rsidP="007B07C2">
      <w:pPr>
        <w:rPr>
          <w:rFonts w:ascii="Arial" w:hAnsi="Arial" w:cs="Arial"/>
          <w:b/>
          <w:bCs/>
          <w:color w:val="FF0000"/>
          <w:sz w:val="36"/>
          <w:szCs w:val="36"/>
        </w:rPr>
      </w:pPr>
      <w:r w:rsidRPr="00F925CD">
        <w:rPr>
          <w:rFonts w:ascii="Arial" w:hAnsi="Arial" w:cs="Arial"/>
          <w:b/>
          <w:bCs/>
          <w:sz w:val="36"/>
          <w:szCs w:val="36"/>
        </w:rPr>
        <w:t>colour contrast toilet seat height 470mm with left- and right-hand transfer</w:t>
      </w:r>
    </w:p>
    <w:p w14:paraId="7DF56176"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sink height 830mm AFFL with knee clearance. Lever tap at 960mm AFFL</w:t>
      </w:r>
    </w:p>
    <w:p w14:paraId="49A8F2AA"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shower with HHSH, grab bars and shower bench</w:t>
      </w:r>
    </w:p>
    <w:p w14:paraId="717234E7"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signage detailing operating instructions for safe use of change table and ceiling hoist located on the wall on top of change table</w:t>
      </w:r>
    </w:p>
    <w:p w14:paraId="45647741"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sharps unit</w:t>
      </w:r>
    </w:p>
    <w:p w14:paraId="3A3FE3D6"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sanitary bin</w:t>
      </w:r>
    </w:p>
    <w:p w14:paraId="40145FCF" w14:textId="77777777" w:rsidR="00F925CD" w:rsidRPr="00F925CD" w:rsidRDefault="00F925CD" w:rsidP="00266FA5">
      <w:pPr>
        <w:rPr>
          <w:rFonts w:ascii="Arial" w:hAnsi="Arial" w:cs="Arial"/>
          <w:b/>
          <w:bCs/>
          <w:sz w:val="36"/>
          <w:szCs w:val="36"/>
        </w:rPr>
      </w:pPr>
      <w:r w:rsidRPr="00F925CD">
        <w:rPr>
          <w:rFonts w:ascii="Arial" w:hAnsi="Arial" w:cs="Arial"/>
          <w:b/>
          <w:bCs/>
          <w:sz w:val="36"/>
          <w:szCs w:val="36"/>
        </w:rPr>
        <w:t>adult change table – electric height adjustable change table with 200kg weight loading capacity</w:t>
      </w:r>
    </w:p>
    <w:p w14:paraId="68AC6495" w14:textId="77777777" w:rsidR="00F925CD" w:rsidRPr="00F925CD" w:rsidRDefault="00F925CD" w:rsidP="00266FA5">
      <w:pPr>
        <w:rPr>
          <w:rFonts w:ascii="Arial" w:hAnsi="Arial" w:cs="Arial"/>
          <w:b/>
          <w:bCs/>
          <w:sz w:val="36"/>
          <w:szCs w:val="36"/>
        </w:rPr>
      </w:pPr>
      <w:r w:rsidRPr="00F925CD">
        <w:rPr>
          <w:rFonts w:ascii="Arial" w:hAnsi="Arial" w:cs="Arial"/>
          <w:b/>
          <w:bCs/>
          <w:sz w:val="36"/>
          <w:szCs w:val="36"/>
        </w:rPr>
        <w:t>ceiling hoist Waverly Glen C450 hoist with 205kg weight loading capacity</w:t>
      </w:r>
    </w:p>
    <w:p w14:paraId="389BA6E9"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exit button 1000mm AFFL.</w:t>
      </w:r>
    </w:p>
    <w:p w14:paraId="465EF902" w14:textId="77777777" w:rsidR="00F925CD" w:rsidRPr="00F925CD" w:rsidRDefault="00F925CD" w:rsidP="007B07C2">
      <w:pPr>
        <w:rPr>
          <w:rFonts w:ascii="Arial" w:hAnsi="Arial" w:cs="Arial"/>
          <w:b/>
          <w:bCs/>
          <w:sz w:val="36"/>
          <w:szCs w:val="36"/>
        </w:rPr>
      </w:pPr>
    </w:p>
    <w:p w14:paraId="44839CB1" w14:textId="77777777" w:rsidR="00F925CD" w:rsidRPr="00F925CD" w:rsidRDefault="00F925CD" w:rsidP="007B07C2">
      <w:pPr>
        <w:rPr>
          <w:rFonts w:ascii="Arial" w:hAnsi="Arial" w:cs="Arial"/>
          <w:b/>
          <w:bCs/>
          <w:color w:val="FF0000"/>
          <w:sz w:val="36"/>
          <w:szCs w:val="36"/>
        </w:rPr>
      </w:pPr>
      <w:r w:rsidRPr="00F925CD">
        <w:rPr>
          <w:rFonts w:ascii="Arial" w:hAnsi="Arial" w:cs="Arial"/>
          <w:b/>
          <w:bCs/>
          <w:sz w:val="36"/>
          <w:szCs w:val="36"/>
        </w:rPr>
        <w:t xml:space="preserve">Users are required to provide their own sling. Please ensure it is compatible with the hoist. If there is any uncertainty, please do not use hoist. </w:t>
      </w:r>
    </w:p>
    <w:p w14:paraId="2752F315" w14:textId="77777777" w:rsidR="00F925CD" w:rsidRPr="00F925CD" w:rsidRDefault="00F925CD" w:rsidP="007B07C2">
      <w:pPr>
        <w:rPr>
          <w:rFonts w:ascii="Arial" w:hAnsi="Arial" w:cs="Arial"/>
          <w:b/>
          <w:bCs/>
          <w:sz w:val="36"/>
          <w:szCs w:val="36"/>
        </w:rPr>
      </w:pPr>
      <w:r w:rsidRPr="00F925CD">
        <w:rPr>
          <w:rFonts w:ascii="Arial" w:hAnsi="Arial" w:cs="Arial"/>
          <w:b/>
          <w:bCs/>
          <w:sz w:val="36"/>
          <w:szCs w:val="36"/>
        </w:rPr>
        <w:t>Changing Places facilities require a Master Locksmiths Access Key to access. Users are encouraged to bring their own MLAK. An MLAK can be ordered from the Master Locksmiths Association of Australasia by completing the MLAK order form. http://masterlocksmiths.com.au/mlak/</w:t>
      </w:r>
    </w:p>
    <w:bookmarkEnd w:id="8"/>
    <w:p w14:paraId="396A459D" w14:textId="77777777" w:rsidR="00F925CD" w:rsidRPr="00F925CD" w:rsidRDefault="00F925CD" w:rsidP="007B07C2">
      <w:pPr>
        <w:rPr>
          <w:rFonts w:ascii="Arial" w:hAnsi="Arial" w:cs="Arial"/>
          <w:b/>
          <w:bCs/>
          <w:color w:val="FF0000"/>
          <w:sz w:val="36"/>
          <w:szCs w:val="36"/>
        </w:rPr>
      </w:pPr>
      <w:r w:rsidRPr="00F925CD">
        <w:rPr>
          <w:rFonts w:ascii="Arial" w:hAnsi="Arial" w:cs="Arial"/>
          <w:b/>
          <w:bCs/>
          <w:sz w:val="36"/>
          <w:szCs w:val="36"/>
        </w:rPr>
        <w:t>If you do not have access to your own MLAK, please speak to Bendigo Library staff for assistance. An MLAK is located at the main customer service desk on the ground floor of Bendigo Library.</w:t>
      </w:r>
    </w:p>
    <w:p w14:paraId="5F9F4BB9" w14:textId="77777777" w:rsidR="00F925CD" w:rsidRPr="009720F8" w:rsidRDefault="00F925CD" w:rsidP="00295A59">
      <w:pPr>
        <w:pStyle w:val="Heading3"/>
      </w:pPr>
      <w:r w:rsidRPr="009720F8">
        <w:t>Sensory Guide Changing Places</w:t>
      </w:r>
    </w:p>
    <w:p w14:paraId="21EC6996" w14:textId="77777777" w:rsidR="00F925CD" w:rsidRPr="009720F8" w:rsidRDefault="00F925CD" w:rsidP="00295A59">
      <w:pPr>
        <w:pStyle w:val="Heading4"/>
      </w:pPr>
      <w:r w:rsidRPr="009720F8">
        <w:t>Feel</w:t>
      </w:r>
    </w:p>
    <w:p w14:paraId="059B5DC3" w14:textId="77777777" w:rsidR="00F925CD" w:rsidRPr="009720F8" w:rsidRDefault="00F925CD" w:rsidP="009720F8">
      <w:pPr>
        <w:pStyle w:val="ListParagraph"/>
        <w:numPr>
          <w:ilvl w:val="0"/>
          <w:numId w:val="23"/>
        </w:numPr>
        <w:rPr>
          <w:rFonts w:ascii="Arial" w:hAnsi="Arial" w:cs="Arial"/>
          <w:b/>
          <w:bCs/>
          <w:sz w:val="36"/>
          <w:szCs w:val="36"/>
        </w:rPr>
      </w:pPr>
      <w:r w:rsidRPr="009720F8">
        <w:rPr>
          <w:rFonts w:ascii="Arial" w:hAnsi="Arial" w:cs="Arial"/>
          <w:b/>
          <w:bCs/>
          <w:sz w:val="36"/>
          <w:szCs w:val="36"/>
        </w:rPr>
        <w:t>Change in ground surface</w:t>
      </w:r>
    </w:p>
    <w:p w14:paraId="3468B325" w14:textId="77777777" w:rsidR="00F925CD" w:rsidRPr="00F925CD" w:rsidRDefault="00F925CD" w:rsidP="007B07C2">
      <w:pPr>
        <w:rPr>
          <w:rFonts w:ascii="Arial" w:hAnsi="Arial" w:cs="Arial"/>
          <w:b/>
          <w:bCs/>
          <w:sz w:val="36"/>
          <w:szCs w:val="36"/>
        </w:rPr>
      </w:pPr>
    </w:p>
    <w:p w14:paraId="2FAD59D9" w14:textId="77777777" w:rsidR="00F925CD" w:rsidRPr="009720F8" w:rsidRDefault="00F925CD" w:rsidP="00295A59">
      <w:pPr>
        <w:pStyle w:val="Heading4"/>
      </w:pPr>
      <w:r w:rsidRPr="009720F8">
        <w:t>Sounds</w:t>
      </w:r>
    </w:p>
    <w:p w14:paraId="285CB7A5" w14:textId="77777777" w:rsidR="00F925CD" w:rsidRPr="009720F8" w:rsidRDefault="00F925CD" w:rsidP="009720F8">
      <w:pPr>
        <w:pStyle w:val="ListParagraph"/>
        <w:numPr>
          <w:ilvl w:val="0"/>
          <w:numId w:val="23"/>
        </w:numPr>
        <w:rPr>
          <w:rFonts w:ascii="Arial" w:hAnsi="Arial" w:cs="Arial"/>
          <w:b/>
          <w:bCs/>
          <w:sz w:val="36"/>
          <w:szCs w:val="36"/>
        </w:rPr>
      </w:pPr>
      <w:r w:rsidRPr="009720F8">
        <w:rPr>
          <w:rFonts w:ascii="Arial" w:hAnsi="Arial" w:cs="Arial"/>
          <w:b/>
          <w:bCs/>
          <w:sz w:val="36"/>
          <w:szCs w:val="36"/>
        </w:rPr>
        <w:t>Echo</w:t>
      </w:r>
    </w:p>
    <w:p w14:paraId="07FDF84E" w14:textId="77777777" w:rsidR="00F925CD" w:rsidRPr="009720F8" w:rsidRDefault="00F925CD" w:rsidP="009720F8">
      <w:pPr>
        <w:pStyle w:val="ListParagraph"/>
        <w:numPr>
          <w:ilvl w:val="0"/>
          <w:numId w:val="23"/>
        </w:numPr>
        <w:rPr>
          <w:rFonts w:ascii="Arial" w:hAnsi="Arial" w:cs="Arial"/>
          <w:b/>
          <w:bCs/>
          <w:sz w:val="36"/>
          <w:szCs w:val="36"/>
        </w:rPr>
      </w:pPr>
      <w:r w:rsidRPr="009720F8">
        <w:rPr>
          <w:rFonts w:ascii="Arial" w:hAnsi="Arial" w:cs="Arial"/>
          <w:b/>
          <w:bCs/>
          <w:sz w:val="36"/>
          <w:szCs w:val="36"/>
        </w:rPr>
        <w:t>Hand dryer</w:t>
      </w:r>
    </w:p>
    <w:p w14:paraId="352B8720" w14:textId="77777777" w:rsidR="00F925CD" w:rsidRPr="009720F8" w:rsidRDefault="00F925CD" w:rsidP="009720F8">
      <w:pPr>
        <w:pStyle w:val="ListParagraph"/>
        <w:numPr>
          <w:ilvl w:val="0"/>
          <w:numId w:val="23"/>
        </w:numPr>
        <w:rPr>
          <w:rFonts w:ascii="Arial" w:hAnsi="Arial" w:cs="Arial"/>
          <w:b/>
          <w:bCs/>
          <w:sz w:val="36"/>
          <w:szCs w:val="36"/>
        </w:rPr>
      </w:pPr>
      <w:r w:rsidRPr="009720F8">
        <w:rPr>
          <w:rFonts w:ascii="Arial" w:hAnsi="Arial" w:cs="Arial"/>
          <w:b/>
          <w:bCs/>
          <w:sz w:val="36"/>
          <w:szCs w:val="36"/>
        </w:rPr>
        <w:t>Toilet flushing</w:t>
      </w:r>
    </w:p>
    <w:p w14:paraId="61EBB8B4" w14:textId="77777777" w:rsidR="00F925CD" w:rsidRPr="009720F8" w:rsidRDefault="00F925CD" w:rsidP="009720F8">
      <w:pPr>
        <w:pStyle w:val="ListParagraph"/>
        <w:numPr>
          <w:ilvl w:val="0"/>
          <w:numId w:val="23"/>
        </w:numPr>
        <w:rPr>
          <w:rFonts w:ascii="Arial" w:hAnsi="Arial" w:cs="Arial"/>
          <w:b/>
          <w:bCs/>
          <w:sz w:val="36"/>
          <w:szCs w:val="36"/>
        </w:rPr>
      </w:pPr>
      <w:r w:rsidRPr="009720F8">
        <w:rPr>
          <w:rFonts w:ascii="Arial" w:hAnsi="Arial" w:cs="Arial"/>
          <w:b/>
          <w:bCs/>
          <w:sz w:val="36"/>
          <w:szCs w:val="36"/>
        </w:rPr>
        <w:t>Water running</w:t>
      </w:r>
    </w:p>
    <w:p w14:paraId="17347548" w14:textId="77777777" w:rsidR="00F925CD" w:rsidRPr="009720F8" w:rsidRDefault="00F925CD" w:rsidP="00295A59">
      <w:pPr>
        <w:pStyle w:val="Heading4"/>
      </w:pPr>
      <w:r w:rsidRPr="009720F8">
        <w:t>Sights</w:t>
      </w:r>
    </w:p>
    <w:p w14:paraId="52841C3A" w14:textId="77777777" w:rsidR="00F925CD" w:rsidRPr="009720F8" w:rsidRDefault="00F925CD" w:rsidP="009720F8">
      <w:pPr>
        <w:pStyle w:val="ListParagraph"/>
        <w:numPr>
          <w:ilvl w:val="0"/>
          <w:numId w:val="24"/>
        </w:numPr>
        <w:rPr>
          <w:rFonts w:ascii="Arial" w:hAnsi="Arial" w:cs="Arial"/>
          <w:b/>
          <w:bCs/>
          <w:sz w:val="36"/>
          <w:szCs w:val="36"/>
        </w:rPr>
      </w:pPr>
      <w:r w:rsidRPr="009720F8">
        <w:rPr>
          <w:rFonts w:ascii="Arial" w:hAnsi="Arial" w:cs="Arial"/>
          <w:b/>
          <w:bCs/>
          <w:sz w:val="36"/>
          <w:szCs w:val="36"/>
        </w:rPr>
        <w:t>Bright lights</w:t>
      </w:r>
    </w:p>
    <w:p w14:paraId="313BCB71" w14:textId="77777777" w:rsidR="00F925CD" w:rsidRPr="009720F8" w:rsidRDefault="00F925CD" w:rsidP="009720F8">
      <w:pPr>
        <w:pStyle w:val="ListParagraph"/>
        <w:numPr>
          <w:ilvl w:val="0"/>
          <w:numId w:val="24"/>
        </w:numPr>
        <w:rPr>
          <w:rFonts w:ascii="Arial" w:hAnsi="Arial" w:cs="Arial"/>
          <w:b/>
          <w:bCs/>
          <w:sz w:val="36"/>
          <w:szCs w:val="36"/>
        </w:rPr>
      </w:pPr>
      <w:r w:rsidRPr="009720F8">
        <w:rPr>
          <w:rFonts w:ascii="Arial" w:hAnsi="Arial" w:cs="Arial"/>
          <w:b/>
          <w:bCs/>
          <w:sz w:val="36"/>
          <w:szCs w:val="36"/>
        </w:rPr>
        <w:t>Mirror/Reflection</w:t>
      </w:r>
    </w:p>
    <w:p w14:paraId="1FF584DC" w14:textId="77777777" w:rsidR="00F925CD" w:rsidRPr="009720F8" w:rsidRDefault="00F925CD" w:rsidP="00295A59">
      <w:pPr>
        <w:pStyle w:val="Heading4"/>
      </w:pPr>
      <w:r w:rsidRPr="009720F8">
        <w:t>Smells</w:t>
      </w:r>
    </w:p>
    <w:p w14:paraId="28F6ADB6" w14:textId="77777777" w:rsidR="00F925CD" w:rsidRPr="009720F8" w:rsidRDefault="00F925CD" w:rsidP="009720F8">
      <w:pPr>
        <w:pStyle w:val="ListParagraph"/>
        <w:numPr>
          <w:ilvl w:val="0"/>
          <w:numId w:val="25"/>
        </w:numPr>
        <w:rPr>
          <w:rFonts w:ascii="Arial" w:hAnsi="Arial" w:cs="Arial"/>
          <w:b/>
          <w:bCs/>
          <w:sz w:val="36"/>
          <w:szCs w:val="36"/>
        </w:rPr>
      </w:pPr>
      <w:r w:rsidRPr="009720F8">
        <w:rPr>
          <w:rFonts w:ascii="Arial" w:hAnsi="Arial" w:cs="Arial"/>
          <w:b/>
          <w:bCs/>
          <w:sz w:val="36"/>
          <w:szCs w:val="36"/>
        </w:rPr>
        <w:t>Bathroom smells</w:t>
      </w:r>
    </w:p>
    <w:p w14:paraId="1A72E507" w14:textId="77777777" w:rsidR="00F925CD" w:rsidRPr="009720F8" w:rsidRDefault="00F925CD" w:rsidP="009720F8">
      <w:pPr>
        <w:pStyle w:val="ListParagraph"/>
        <w:numPr>
          <w:ilvl w:val="0"/>
          <w:numId w:val="25"/>
        </w:numPr>
        <w:rPr>
          <w:rFonts w:ascii="Arial" w:hAnsi="Arial" w:cs="Arial"/>
          <w:b/>
          <w:bCs/>
          <w:sz w:val="36"/>
          <w:szCs w:val="36"/>
        </w:rPr>
      </w:pPr>
      <w:r w:rsidRPr="009720F8">
        <w:rPr>
          <w:rFonts w:ascii="Arial" w:hAnsi="Arial" w:cs="Arial"/>
          <w:b/>
          <w:bCs/>
          <w:sz w:val="36"/>
          <w:szCs w:val="36"/>
        </w:rPr>
        <w:t>Disinfectants</w:t>
      </w:r>
    </w:p>
    <w:p w14:paraId="6E87DF51" w14:textId="77777777" w:rsidR="00F925CD" w:rsidRPr="009720F8" w:rsidRDefault="00F925CD" w:rsidP="00295A59">
      <w:pPr>
        <w:pStyle w:val="Heading2"/>
      </w:pPr>
      <w:r w:rsidRPr="009720F8">
        <w:t>Ground Floor Toilets</w:t>
      </w:r>
    </w:p>
    <w:p w14:paraId="285C59B7" w14:textId="77777777" w:rsidR="00F925CD" w:rsidRPr="00F925CD" w:rsidRDefault="00F925CD" w:rsidP="00963D54">
      <w:pPr>
        <w:rPr>
          <w:rFonts w:ascii="Arial" w:hAnsi="Arial" w:cs="Arial"/>
          <w:b/>
          <w:bCs/>
          <w:sz w:val="36"/>
          <w:szCs w:val="36"/>
        </w:rPr>
      </w:pPr>
      <w:r w:rsidRPr="00F925CD">
        <w:rPr>
          <w:rFonts w:ascii="Arial" w:hAnsi="Arial" w:cs="Arial"/>
          <w:b/>
          <w:bCs/>
          <w:sz w:val="36"/>
          <w:szCs w:val="36"/>
        </w:rPr>
        <w:t xml:space="preserve">Two sets of public toilets are located on the ground floor of Bendigo Library. </w:t>
      </w:r>
    </w:p>
    <w:p w14:paraId="379D72BD" w14:textId="77777777" w:rsidR="00F925CD" w:rsidRPr="00F925CD" w:rsidRDefault="00F925CD" w:rsidP="00963D54">
      <w:pPr>
        <w:rPr>
          <w:rFonts w:ascii="Arial" w:hAnsi="Arial" w:cs="Arial"/>
          <w:b/>
          <w:bCs/>
          <w:sz w:val="36"/>
          <w:szCs w:val="36"/>
        </w:rPr>
      </w:pPr>
      <w:r w:rsidRPr="00F925CD">
        <w:rPr>
          <w:rFonts w:ascii="Arial" w:hAnsi="Arial" w:cs="Arial"/>
          <w:b/>
          <w:bCs/>
          <w:sz w:val="36"/>
          <w:szCs w:val="36"/>
        </w:rPr>
        <w:t>Set One</w:t>
      </w:r>
      <w:r w:rsidRPr="00F925CD">
        <w:rPr>
          <w:rFonts w:ascii="Arial" w:hAnsi="Arial" w:cs="Arial"/>
          <w:b/>
          <w:bCs/>
          <w:sz w:val="36"/>
          <w:szCs w:val="36"/>
        </w:rPr>
        <w:br/>
        <w:t>Location: Through Hargreaves Street entrance, off the foyer in a hallway.</w:t>
      </w:r>
    </w:p>
    <w:p w14:paraId="2E479168"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 xml:space="preserve">Includes: </w:t>
      </w:r>
    </w:p>
    <w:p w14:paraId="0AA206F8"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one unisex, accessible toilet with sensor</w:t>
      </w:r>
      <w:r w:rsidRPr="00F925CD">
        <w:rPr>
          <w:rFonts w:ascii="Arial" w:hAnsi="Arial" w:cs="Arial"/>
          <w:b/>
          <w:bCs/>
          <w:color w:val="FF0000"/>
          <w:sz w:val="36"/>
          <w:szCs w:val="36"/>
        </w:rPr>
        <w:t xml:space="preserve"> </w:t>
      </w:r>
      <w:r w:rsidRPr="00F925CD">
        <w:rPr>
          <w:rFonts w:ascii="Arial" w:hAnsi="Arial" w:cs="Arial"/>
          <w:b/>
          <w:bCs/>
          <w:sz w:val="36"/>
          <w:szCs w:val="36"/>
        </w:rPr>
        <w:t>lighting</w:t>
      </w:r>
    </w:p>
    <w:p w14:paraId="04F216D0"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manual door opening inward. Door clearance of 870mm. Twist lock at 1070mm AFFL</w:t>
      </w:r>
    </w:p>
    <w:p w14:paraId="5661DE50"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cubicle space 3060mm x 2350mm</w:t>
      </w:r>
    </w:p>
    <w:p w14:paraId="039A781C"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grab bars to the right and behind toilet</w:t>
      </w:r>
    </w:p>
    <w:p w14:paraId="57FE83DE"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colour contrast toilet seat at height 450mm AFFL with right hand transfer</w:t>
      </w:r>
    </w:p>
    <w:p w14:paraId="5A15B03E" w14:textId="77777777" w:rsidR="00F925CD" w:rsidRPr="00F925CD" w:rsidRDefault="00F925CD" w:rsidP="00F5359F">
      <w:pPr>
        <w:rPr>
          <w:rFonts w:ascii="Arial" w:hAnsi="Arial" w:cs="Arial"/>
          <w:b/>
          <w:bCs/>
          <w:sz w:val="36"/>
          <w:szCs w:val="36"/>
        </w:rPr>
      </w:pPr>
      <w:r w:rsidRPr="00F925CD">
        <w:rPr>
          <w:rFonts w:ascii="Arial" w:hAnsi="Arial" w:cs="Arial"/>
          <w:b/>
          <w:bCs/>
          <w:sz w:val="36"/>
          <w:szCs w:val="36"/>
        </w:rPr>
        <w:t>sink height 820mm AFFL with lever tap at 960mm AFFL</w:t>
      </w:r>
    </w:p>
    <w:p w14:paraId="0D171723" w14:textId="77777777" w:rsidR="00F925CD" w:rsidRPr="00F925CD" w:rsidRDefault="00F925CD" w:rsidP="00E46C31">
      <w:pPr>
        <w:rPr>
          <w:rFonts w:ascii="Arial" w:hAnsi="Arial" w:cs="Arial"/>
          <w:b/>
          <w:bCs/>
          <w:sz w:val="36"/>
          <w:szCs w:val="36"/>
        </w:rPr>
      </w:pPr>
      <w:r w:rsidRPr="00F925CD">
        <w:rPr>
          <w:rFonts w:ascii="Arial" w:hAnsi="Arial" w:cs="Arial"/>
          <w:b/>
          <w:bCs/>
          <w:sz w:val="36"/>
          <w:szCs w:val="36"/>
        </w:rPr>
        <w:t>baby change area</w:t>
      </w:r>
    </w:p>
    <w:p w14:paraId="49DF60AC" w14:textId="77777777" w:rsidR="00F925CD" w:rsidRPr="00F925CD" w:rsidRDefault="00F925CD" w:rsidP="00E46C31">
      <w:pPr>
        <w:rPr>
          <w:rFonts w:ascii="Arial" w:hAnsi="Arial" w:cs="Arial"/>
          <w:b/>
          <w:bCs/>
          <w:sz w:val="36"/>
          <w:szCs w:val="36"/>
        </w:rPr>
      </w:pPr>
      <w:r w:rsidRPr="00F925CD">
        <w:rPr>
          <w:rFonts w:ascii="Arial" w:hAnsi="Arial" w:cs="Arial"/>
          <w:b/>
          <w:bCs/>
          <w:sz w:val="36"/>
          <w:szCs w:val="36"/>
        </w:rPr>
        <w:t>sharps unit</w:t>
      </w:r>
    </w:p>
    <w:p w14:paraId="3E37E0EB" w14:textId="77777777" w:rsidR="00F925CD" w:rsidRPr="00F925CD" w:rsidRDefault="00F925CD" w:rsidP="00963D54">
      <w:pPr>
        <w:rPr>
          <w:rFonts w:ascii="Arial" w:hAnsi="Arial" w:cs="Arial"/>
          <w:b/>
          <w:bCs/>
          <w:sz w:val="36"/>
          <w:szCs w:val="36"/>
        </w:rPr>
      </w:pPr>
      <w:r w:rsidRPr="00F925CD">
        <w:rPr>
          <w:rFonts w:ascii="Arial" w:hAnsi="Arial" w:cs="Arial"/>
          <w:b/>
          <w:bCs/>
          <w:sz w:val="36"/>
          <w:szCs w:val="36"/>
        </w:rPr>
        <w:t>Separate male and female toilets including ambulant.</w:t>
      </w:r>
    </w:p>
    <w:p w14:paraId="59ABC6A4" w14:textId="77777777" w:rsidR="00F925CD" w:rsidRPr="00F925CD" w:rsidRDefault="00F925CD" w:rsidP="0077604B">
      <w:pPr>
        <w:rPr>
          <w:rFonts w:ascii="Arial" w:hAnsi="Arial" w:cs="Arial"/>
          <w:b/>
          <w:bCs/>
          <w:sz w:val="36"/>
          <w:szCs w:val="36"/>
        </w:rPr>
      </w:pPr>
      <w:r w:rsidRPr="00F925CD">
        <w:rPr>
          <w:rFonts w:ascii="Arial" w:hAnsi="Arial" w:cs="Arial"/>
          <w:b/>
          <w:bCs/>
          <w:sz w:val="36"/>
          <w:szCs w:val="36"/>
        </w:rPr>
        <w:t>Set Two</w:t>
      </w:r>
      <w:r w:rsidRPr="00F925CD">
        <w:rPr>
          <w:rFonts w:ascii="Arial" w:hAnsi="Arial" w:cs="Arial"/>
          <w:b/>
          <w:bCs/>
          <w:sz w:val="36"/>
          <w:szCs w:val="36"/>
        </w:rPr>
        <w:br/>
        <w:t xml:space="preserve">Location: Next to the children’s area. </w:t>
      </w:r>
    </w:p>
    <w:p w14:paraId="2DF05B0C" w14:textId="77777777" w:rsidR="00F925CD" w:rsidRPr="00F925CD" w:rsidRDefault="00F925CD" w:rsidP="0077604B">
      <w:pPr>
        <w:rPr>
          <w:rFonts w:ascii="Arial" w:hAnsi="Arial" w:cs="Arial"/>
          <w:b/>
          <w:bCs/>
          <w:sz w:val="36"/>
          <w:szCs w:val="36"/>
        </w:rPr>
      </w:pPr>
      <w:r w:rsidRPr="00F925CD">
        <w:rPr>
          <w:rFonts w:ascii="Arial" w:hAnsi="Arial" w:cs="Arial"/>
          <w:b/>
          <w:bCs/>
          <w:sz w:val="36"/>
          <w:szCs w:val="36"/>
        </w:rPr>
        <w:t>Includes:</w:t>
      </w:r>
    </w:p>
    <w:p w14:paraId="78E195A7" w14:textId="77777777" w:rsidR="00F925CD" w:rsidRPr="00F925CD" w:rsidRDefault="00F925CD" w:rsidP="0077604B">
      <w:pPr>
        <w:rPr>
          <w:rFonts w:ascii="Arial" w:hAnsi="Arial" w:cs="Arial"/>
          <w:b/>
          <w:bCs/>
          <w:sz w:val="36"/>
          <w:szCs w:val="36"/>
        </w:rPr>
      </w:pPr>
      <w:r w:rsidRPr="00F925CD">
        <w:rPr>
          <w:rFonts w:ascii="Arial" w:hAnsi="Arial" w:cs="Arial"/>
          <w:b/>
          <w:bCs/>
          <w:sz w:val="36"/>
          <w:szCs w:val="36"/>
        </w:rPr>
        <w:t>female toilets, including ambulant</w:t>
      </w:r>
    </w:p>
    <w:p w14:paraId="01370DA6" w14:textId="77777777" w:rsidR="00F925CD" w:rsidRPr="00F925CD" w:rsidRDefault="00F925CD" w:rsidP="0077604B">
      <w:pPr>
        <w:rPr>
          <w:rFonts w:ascii="Arial" w:hAnsi="Arial" w:cs="Arial"/>
          <w:b/>
          <w:bCs/>
          <w:sz w:val="36"/>
          <w:szCs w:val="36"/>
        </w:rPr>
      </w:pPr>
      <w:r w:rsidRPr="00F925CD">
        <w:rPr>
          <w:rFonts w:ascii="Arial" w:hAnsi="Arial" w:cs="Arial"/>
          <w:b/>
          <w:bCs/>
          <w:sz w:val="36"/>
          <w:szCs w:val="36"/>
        </w:rPr>
        <w:t>separate baby change room.</w:t>
      </w:r>
    </w:p>
    <w:p w14:paraId="58B1981A" w14:textId="77777777" w:rsidR="00F925CD" w:rsidRPr="00F925CD" w:rsidRDefault="00F925CD" w:rsidP="00963D54">
      <w:pPr>
        <w:rPr>
          <w:rFonts w:ascii="Arial" w:hAnsi="Arial" w:cs="Arial"/>
          <w:b/>
          <w:bCs/>
          <w:color w:val="FF0000"/>
          <w:sz w:val="36"/>
          <w:szCs w:val="36"/>
        </w:rPr>
      </w:pPr>
      <w:r w:rsidRPr="00F925CD">
        <w:rPr>
          <w:rFonts w:ascii="Arial" w:hAnsi="Arial" w:cs="Arial"/>
          <w:b/>
          <w:bCs/>
          <w:sz w:val="36"/>
          <w:szCs w:val="36"/>
        </w:rPr>
        <w:t>Braille markings are on all toilet door signs</w:t>
      </w:r>
      <w:r w:rsidRPr="00F925CD">
        <w:rPr>
          <w:rFonts w:ascii="Arial" w:hAnsi="Arial" w:cs="Arial"/>
          <w:b/>
          <w:bCs/>
          <w:color w:val="FF0000"/>
          <w:sz w:val="36"/>
          <w:szCs w:val="36"/>
        </w:rPr>
        <w:t>.</w:t>
      </w:r>
    </w:p>
    <w:p w14:paraId="17E43E07" w14:textId="77777777" w:rsidR="00F925CD" w:rsidRPr="009720F8" w:rsidRDefault="00F925CD" w:rsidP="00295A59">
      <w:pPr>
        <w:pStyle w:val="Heading3"/>
      </w:pPr>
      <w:r w:rsidRPr="009720F8">
        <w:t>Sensory Guide Ground Floor Toilets</w:t>
      </w:r>
    </w:p>
    <w:p w14:paraId="001998E6" w14:textId="77777777" w:rsidR="00F925CD" w:rsidRPr="009720F8" w:rsidRDefault="00F925CD" w:rsidP="00295A59">
      <w:pPr>
        <w:pStyle w:val="Heading4"/>
      </w:pPr>
      <w:r w:rsidRPr="009720F8">
        <w:t>Feel</w:t>
      </w:r>
    </w:p>
    <w:p w14:paraId="710B5039" w14:textId="77777777" w:rsidR="00F925CD" w:rsidRPr="009720F8" w:rsidRDefault="00F925CD" w:rsidP="009720F8">
      <w:pPr>
        <w:pStyle w:val="ListParagraph"/>
        <w:numPr>
          <w:ilvl w:val="0"/>
          <w:numId w:val="26"/>
        </w:numPr>
        <w:rPr>
          <w:rFonts w:ascii="Arial" w:hAnsi="Arial" w:cs="Arial"/>
          <w:b/>
          <w:bCs/>
          <w:sz w:val="36"/>
          <w:szCs w:val="36"/>
        </w:rPr>
      </w:pPr>
      <w:r w:rsidRPr="009720F8">
        <w:rPr>
          <w:rFonts w:ascii="Arial" w:hAnsi="Arial" w:cs="Arial"/>
          <w:b/>
          <w:bCs/>
          <w:sz w:val="36"/>
          <w:szCs w:val="36"/>
        </w:rPr>
        <w:t>Change in ground surfaces</w:t>
      </w:r>
    </w:p>
    <w:p w14:paraId="5A117C0A" w14:textId="77777777" w:rsidR="00F925CD" w:rsidRPr="009720F8" w:rsidRDefault="00F925CD" w:rsidP="009720F8">
      <w:pPr>
        <w:pStyle w:val="ListParagraph"/>
        <w:numPr>
          <w:ilvl w:val="0"/>
          <w:numId w:val="26"/>
        </w:numPr>
        <w:rPr>
          <w:rFonts w:ascii="Arial" w:hAnsi="Arial" w:cs="Arial"/>
          <w:b/>
          <w:bCs/>
          <w:sz w:val="36"/>
          <w:szCs w:val="36"/>
        </w:rPr>
      </w:pPr>
      <w:r w:rsidRPr="009720F8">
        <w:rPr>
          <w:rFonts w:ascii="Arial" w:hAnsi="Arial" w:cs="Arial"/>
          <w:b/>
          <w:bCs/>
          <w:sz w:val="36"/>
          <w:szCs w:val="36"/>
        </w:rPr>
        <w:t>Shared personal space (excl. accessible)</w:t>
      </w:r>
    </w:p>
    <w:p w14:paraId="6BD0714F" w14:textId="77777777" w:rsidR="00F925CD" w:rsidRPr="00F925CD" w:rsidRDefault="00F925CD" w:rsidP="00CD7408">
      <w:pPr>
        <w:rPr>
          <w:rFonts w:ascii="Arial" w:hAnsi="Arial" w:cs="Arial"/>
          <w:b/>
          <w:bCs/>
          <w:sz w:val="36"/>
          <w:szCs w:val="36"/>
        </w:rPr>
      </w:pPr>
    </w:p>
    <w:p w14:paraId="3697D032" w14:textId="77777777" w:rsidR="00F925CD" w:rsidRPr="009720F8" w:rsidRDefault="00F925CD" w:rsidP="00295A59">
      <w:pPr>
        <w:pStyle w:val="Heading4"/>
      </w:pPr>
      <w:r w:rsidRPr="009720F8">
        <w:t>Sounds</w:t>
      </w:r>
    </w:p>
    <w:p w14:paraId="791AE899" w14:textId="77777777" w:rsidR="00F925CD" w:rsidRPr="009720F8" w:rsidRDefault="00F925CD" w:rsidP="009720F8">
      <w:pPr>
        <w:pStyle w:val="ListParagraph"/>
        <w:numPr>
          <w:ilvl w:val="0"/>
          <w:numId w:val="27"/>
        </w:numPr>
        <w:rPr>
          <w:rFonts w:ascii="Arial" w:hAnsi="Arial" w:cs="Arial"/>
          <w:b/>
          <w:bCs/>
          <w:sz w:val="36"/>
          <w:szCs w:val="36"/>
        </w:rPr>
      </w:pPr>
      <w:r w:rsidRPr="009720F8">
        <w:rPr>
          <w:rFonts w:ascii="Arial" w:hAnsi="Arial" w:cs="Arial"/>
          <w:b/>
          <w:bCs/>
          <w:sz w:val="36"/>
          <w:szCs w:val="36"/>
        </w:rPr>
        <w:t>Echo</w:t>
      </w:r>
    </w:p>
    <w:p w14:paraId="185A3F01" w14:textId="77777777" w:rsidR="00F925CD" w:rsidRPr="009720F8" w:rsidRDefault="00F925CD" w:rsidP="009720F8">
      <w:pPr>
        <w:pStyle w:val="ListParagraph"/>
        <w:numPr>
          <w:ilvl w:val="0"/>
          <w:numId w:val="27"/>
        </w:numPr>
        <w:rPr>
          <w:rFonts w:ascii="Arial" w:hAnsi="Arial" w:cs="Arial"/>
          <w:b/>
          <w:bCs/>
          <w:sz w:val="36"/>
          <w:szCs w:val="36"/>
        </w:rPr>
      </w:pPr>
      <w:r w:rsidRPr="009720F8">
        <w:rPr>
          <w:rFonts w:ascii="Arial" w:hAnsi="Arial" w:cs="Arial"/>
          <w:b/>
          <w:bCs/>
          <w:sz w:val="36"/>
          <w:szCs w:val="36"/>
        </w:rPr>
        <w:t>Hand dryers</w:t>
      </w:r>
    </w:p>
    <w:p w14:paraId="592FC1EF" w14:textId="77777777" w:rsidR="00F925CD" w:rsidRPr="009720F8" w:rsidRDefault="00F925CD" w:rsidP="009720F8">
      <w:pPr>
        <w:pStyle w:val="ListParagraph"/>
        <w:numPr>
          <w:ilvl w:val="0"/>
          <w:numId w:val="27"/>
        </w:numPr>
        <w:rPr>
          <w:rFonts w:ascii="Arial" w:hAnsi="Arial" w:cs="Arial"/>
          <w:b/>
          <w:bCs/>
          <w:sz w:val="36"/>
          <w:szCs w:val="36"/>
        </w:rPr>
      </w:pPr>
      <w:r w:rsidRPr="009720F8">
        <w:rPr>
          <w:rFonts w:ascii="Arial" w:hAnsi="Arial" w:cs="Arial"/>
          <w:b/>
          <w:bCs/>
          <w:sz w:val="36"/>
          <w:szCs w:val="36"/>
        </w:rPr>
        <w:t>Toilet flushing</w:t>
      </w:r>
    </w:p>
    <w:p w14:paraId="182FCCFC" w14:textId="77777777" w:rsidR="00F925CD" w:rsidRPr="009720F8" w:rsidRDefault="00F925CD" w:rsidP="009720F8">
      <w:pPr>
        <w:pStyle w:val="ListParagraph"/>
        <w:numPr>
          <w:ilvl w:val="0"/>
          <w:numId w:val="27"/>
        </w:numPr>
        <w:rPr>
          <w:rFonts w:ascii="Arial" w:hAnsi="Arial" w:cs="Arial"/>
          <w:b/>
          <w:bCs/>
          <w:sz w:val="36"/>
          <w:szCs w:val="36"/>
        </w:rPr>
      </w:pPr>
      <w:r w:rsidRPr="009720F8">
        <w:rPr>
          <w:rFonts w:ascii="Arial" w:hAnsi="Arial" w:cs="Arial"/>
          <w:b/>
          <w:bCs/>
          <w:sz w:val="36"/>
          <w:szCs w:val="36"/>
        </w:rPr>
        <w:t>Water running</w:t>
      </w:r>
    </w:p>
    <w:p w14:paraId="791E3196" w14:textId="77777777" w:rsidR="00F925CD" w:rsidRPr="009720F8" w:rsidRDefault="00F925CD" w:rsidP="00295A59">
      <w:pPr>
        <w:pStyle w:val="Heading4"/>
      </w:pPr>
      <w:r w:rsidRPr="009720F8">
        <w:t>Sights</w:t>
      </w:r>
    </w:p>
    <w:p w14:paraId="16613052" w14:textId="77777777" w:rsidR="00F925CD" w:rsidRPr="009720F8" w:rsidRDefault="00F925CD" w:rsidP="009720F8">
      <w:pPr>
        <w:pStyle w:val="ListParagraph"/>
        <w:numPr>
          <w:ilvl w:val="0"/>
          <w:numId w:val="28"/>
        </w:numPr>
        <w:rPr>
          <w:rFonts w:ascii="Arial" w:hAnsi="Arial" w:cs="Arial"/>
          <w:b/>
          <w:bCs/>
          <w:sz w:val="36"/>
          <w:szCs w:val="36"/>
        </w:rPr>
      </w:pPr>
      <w:r w:rsidRPr="009720F8">
        <w:rPr>
          <w:rFonts w:ascii="Arial" w:hAnsi="Arial" w:cs="Arial"/>
          <w:b/>
          <w:bCs/>
          <w:sz w:val="36"/>
          <w:szCs w:val="36"/>
        </w:rPr>
        <w:t>Bright lights</w:t>
      </w:r>
    </w:p>
    <w:p w14:paraId="298771C3" w14:textId="77777777" w:rsidR="00F925CD" w:rsidRPr="009720F8" w:rsidRDefault="00F925CD" w:rsidP="009720F8">
      <w:pPr>
        <w:pStyle w:val="ListParagraph"/>
        <w:numPr>
          <w:ilvl w:val="0"/>
          <w:numId w:val="28"/>
        </w:numPr>
        <w:rPr>
          <w:rFonts w:ascii="Arial" w:hAnsi="Arial" w:cs="Arial"/>
          <w:b/>
          <w:bCs/>
          <w:sz w:val="36"/>
          <w:szCs w:val="36"/>
        </w:rPr>
      </w:pPr>
      <w:r w:rsidRPr="009720F8">
        <w:rPr>
          <w:rFonts w:ascii="Arial" w:hAnsi="Arial" w:cs="Arial"/>
          <w:b/>
          <w:bCs/>
          <w:sz w:val="36"/>
          <w:szCs w:val="36"/>
        </w:rPr>
        <w:t>Mirror/Reflection</w:t>
      </w:r>
    </w:p>
    <w:p w14:paraId="1F115CB5" w14:textId="77777777" w:rsidR="00F925CD" w:rsidRPr="009720F8" w:rsidRDefault="00F925CD" w:rsidP="00295A59">
      <w:pPr>
        <w:pStyle w:val="Heading4"/>
      </w:pPr>
      <w:r w:rsidRPr="009720F8">
        <w:t>Smells</w:t>
      </w:r>
    </w:p>
    <w:p w14:paraId="781E4A17" w14:textId="77777777" w:rsidR="00F925CD" w:rsidRPr="009720F8" w:rsidRDefault="00F925CD" w:rsidP="009720F8">
      <w:pPr>
        <w:pStyle w:val="ListParagraph"/>
        <w:numPr>
          <w:ilvl w:val="0"/>
          <w:numId w:val="29"/>
        </w:numPr>
        <w:rPr>
          <w:rFonts w:ascii="Arial" w:hAnsi="Arial" w:cs="Arial"/>
          <w:b/>
          <w:bCs/>
          <w:sz w:val="36"/>
          <w:szCs w:val="36"/>
        </w:rPr>
      </w:pPr>
      <w:r w:rsidRPr="009720F8">
        <w:rPr>
          <w:rFonts w:ascii="Arial" w:hAnsi="Arial" w:cs="Arial"/>
          <w:b/>
          <w:bCs/>
          <w:sz w:val="36"/>
          <w:szCs w:val="36"/>
        </w:rPr>
        <w:t>Bathroom smells</w:t>
      </w:r>
    </w:p>
    <w:p w14:paraId="3D0D595B" w14:textId="77777777" w:rsidR="00F925CD" w:rsidRPr="009720F8" w:rsidRDefault="00F925CD" w:rsidP="009720F8">
      <w:pPr>
        <w:pStyle w:val="ListParagraph"/>
        <w:numPr>
          <w:ilvl w:val="0"/>
          <w:numId w:val="29"/>
        </w:numPr>
        <w:rPr>
          <w:rFonts w:ascii="Arial" w:hAnsi="Arial" w:cs="Arial"/>
          <w:b/>
          <w:bCs/>
          <w:sz w:val="36"/>
          <w:szCs w:val="36"/>
        </w:rPr>
      </w:pPr>
      <w:r w:rsidRPr="009720F8">
        <w:rPr>
          <w:rFonts w:ascii="Arial" w:hAnsi="Arial" w:cs="Arial"/>
          <w:b/>
          <w:bCs/>
          <w:sz w:val="36"/>
          <w:szCs w:val="36"/>
        </w:rPr>
        <w:t>Disinfectants</w:t>
      </w:r>
    </w:p>
    <w:p w14:paraId="1007DD07" w14:textId="77777777" w:rsidR="00F925CD" w:rsidRPr="009720F8" w:rsidRDefault="00F925CD" w:rsidP="00295A59">
      <w:pPr>
        <w:pStyle w:val="Heading2"/>
      </w:pPr>
      <w:r w:rsidRPr="009720F8">
        <w:t>First Floor Toilets</w:t>
      </w:r>
    </w:p>
    <w:p w14:paraId="18B71143"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br/>
        <w:t>One set of public toilets is located on the first floor of Bendigo Library.</w:t>
      </w:r>
    </w:p>
    <w:p w14:paraId="152FD2C7"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 xml:space="preserve">Location: To the left of the lift/stairs, behind meeting room 2. </w:t>
      </w:r>
    </w:p>
    <w:p w14:paraId="66B5C700"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 xml:space="preserve">Includes: </w:t>
      </w:r>
    </w:p>
    <w:p w14:paraId="66A0395E"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manual hallway entry door opening inward. Door clearance of 850mm</w:t>
      </w:r>
    </w:p>
    <w:p w14:paraId="2BC5BA58"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one unisex, accessible toilet with sensor lighting</w:t>
      </w:r>
    </w:p>
    <w:p w14:paraId="5B8A8AB9"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 xml:space="preserve">manual toilet cubicle door opening inward. Door clearance of 850mm. Twist lock at 1060 mm AFFL </w:t>
      </w:r>
    </w:p>
    <w:p w14:paraId="6CF8C35B"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 xml:space="preserve">cubicle space 2900mm x 2150mm </w:t>
      </w:r>
    </w:p>
    <w:p w14:paraId="1E6B6655"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grab bars to the right and behind toilet</w:t>
      </w:r>
    </w:p>
    <w:p w14:paraId="1941907D"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colour contrast toilet seat at height 460mm AFFL with right hand transfer</w:t>
      </w:r>
    </w:p>
    <w:p w14:paraId="0350DB70"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sink height 820mm AFFL with lever tap at 960mm AFFL</w:t>
      </w:r>
    </w:p>
    <w:p w14:paraId="4FFF0ADD"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baby change area</w:t>
      </w:r>
    </w:p>
    <w:p w14:paraId="06509C74" w14:textId="664E1021" w:rsidR="00F925CD" w:rsidRPr="00F925CD" w:rsidRDefault="00F925CD" w:rsidP="003E03EB">
      <w:pPr>
        <w:rPr>
          <w:rFonts w:ascii="Arial" w:hAnsi="Arial" w:cs="Arial"/>
          <w:b/>
          <w:bCs/>
          <w:sz w:val="36"/>
          <w:szCs w:val="36"/>
        </w:rPr>
      </w:pPr>
      <w:r w:rsidRPr="00F925CD">
        <w:rPr>
          <w:rFonts w:ascii="Arial" w:hAnsi="Arial" w:cs="Arial"/>
          <w:b/>
          <w:bCs/>
          <w:sz w:val="36"/>
          <w:szCs w:val="36"/>
        </w:rPr>
        <w:t>sharps unit</w:t>
      </w:r>
      <w:r w:rsidR="009720F8">
        <w:rPr>
          <w:rFonts w:ascii="Arial" w:hAnsi="Arial" w:cs="Arial"/>
          <w:b/>
          <w:bCs/>
          <w:sz w:val="36"/>
          <w:szCs w:val="36"/>
        </w:rPr>
        <w:t>.</w:t>
      </w:r>
    </w:p>
    <w:p w14:paraId="48C07AE8"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Separate male and female toilets including ambulant.</w:t>
      </w:r>
    </w:p>
    <w:p w14:paraId="4C234583" w14:textId="77777777" w:rsidR="00F925CD" w:rsidRPr="00F925CD" w:rsidRDefault="00F925CD" w:rsidP="003E03EB">
      <w:pPr>
        <w:rPr>
          <w:rFonts w:ascii="Arial" w:hAnsi="Arial" w:cs="Arial"/>
          <w:b/>
          <w:bCs/>
          <w:sz w:val="36"/>
          <w:szCs w:val="36"/>
        </w:rPr>
      </w:pPr>
      <w:r w:rsidRPr="00F925CD">
        <w:rPr>
          <w:rFonts w:ascii="Arial" w:hAnsi="Arial" w:cs="Arial"/>
          <w:b/>
          <w:bCs/>
          <w:sz w:val="36"/>
          <w:szCs w:val="36"/>
        </w:rPr>
        <w:t>Braille markings are on all toilet door signs.</w:t>
      </w:r>
    </w:p>
    <w:p w14:paraId="13B19670" w14:textId="77777777" w:rsidR="00F925CD" w:rsidRPr="009720F8" w:rsidRDefault="00F925CD" w:rsidP="00295A59">
      <w:pPr>
        <w:pStyle w:val="Heading3"/>
      </w:pPr>
      <w:r w:rsidRPr="009720F8">
        <w:t>Sensory Guide First Floor Toilets</w:t>
      </w:r>
    </w:p>
    <w:p w14:paraId="54F2F40B" w14:textId="77777777" w:rsidR="00F925CD" w:rsidRPr="009720F8" w:rsidRDefault="00F925CD" w:rsidP="00295A59">
      <w:pPr>
        <w:pStyle w:val="Heading4"/>
      </w:pPr>
      <w:r w:rsidRPr="009720F8">
        <w:t>Feel</w:t>
      </w:r>
    </w:p>
    <w:p w14:paraId="07891C32" w14:textId="77777777" w:rsidR="00F925CD" w:rsidRPr="009720F8" w:rsidRDefault="00F925CD" w:rsidP="009720F8">
      <w:pPr>
        <w:pStyle w:val="ListParagraph"/>
        <w:numPr>
          <w:ilvl w:val="0"/>
          <w:numId w:val="30"/>
        </w:numPr>
        <w:rPr>
          <w:rFonts w:ascii="Arial" w:hAnsi="Arial" w:cs="Arial"/>
          <w:b/>
          <w:bCs/>
          <w:sz w:val="36"/>
          <w:szCs w:val="36"/>
        </w:rPr>
      </w:pPr>
      <w:r w:rsidRPr="009720F8">
        <w:rPr>
          <w:rFonts w:ascii="Arial" w:hAnsi="Arial" w:cs="Arial"/>
          <w:b/>
          <w:bCs/>
          <w:sz w:val="36"/>
          <w:szCs w:val="36"/>
        </w:rPr>
        <w:t>Change in ground surfaces</w:t>
      </w:r>
    </w:p>
    <w:p w14:paraId="320B679B" w14:textId="77777777" w:rsidR="00F925CD" w:rsidRPr="009720F8" w:rsidRDefault="00F925CD" w:rsidP="009720F8">
      <w:pPr>
        <w:pStyle w:val="ListParagraph"/>
        <w:numPr>
          <w:ilvl w:val="0"/>
          <w:numId w:val="30"/>
        </w:numPr>
        <w:rPr>
          <w:rFonts w:ascii="Arial" w:hAnsi="Arial" w:cs="Arial"/>
          <w:b/>
          <w:bCs/>
          <w:sz w:val="36"/>
          <w:szCs w:val="36"/>
        </w:rPr>
      </w:pPr>
      <w:r w:rsidRPr="009720F8">
        <w:rPr>
          <w:rFonts w:ascii="Arial" w:hAnsi="Arial" w:cs="Arial"/>
          <w:b/>
          <w:bCs/>
          <w:sz w:val="36"/>
          <w:szCs w:val="36"/>
        </w:rPr>
        <w:t>Shared personal space (excl. accessible)</w:t>
      </w:r>
    </w:p>
    <w:p w14:paraId="60D42A19" w14:textId="77777777" w:rsidR="00F925CD" w:rsidRPr="009720F8" w:rsidRDefault="00F925CD" w:rsidP="00295A59">
      <w:pPr>
        <w:pStyle w:val="Heading4"/>
      </w:pPr>
      <w:r w:rsidRPr="009720F8">
        <w:t>Sounds</w:t>
      </w:r>
    </w:p>
    <w:p w14:paraId="465FDAEC" w14:textId="77777777" w:rsidR="00F925CD" w:rsidRPr="009720F8" w:rsidRDefault="00F925CD" w:rsidP="009720F8">
      <w:pPr>
        <w:pStyle w:val="ListParagraph"/>
        <w:numPr>
          <w:ilvl w:val="0"/>
          <w:numId w:val="31"/>
        </w:numPr>
        <w:rPr>
          <w:rFonts w:ascii="Arial" w:hAnsi="Arial" w:cs="Arial"/>
          <w:b/>
          <w:bCs/>
          <w:sz w:val="36"/>
          <w:szCs w:val="36"/>
        </w:rPr>
      </w:pPr>
      <w:r w:rsidRPr="009720F8">
        <w:rPr>
          <w:rFonts w:ascii="Arial" w:hAnsi="Arial" w:cs="Arial"/>
          <w:b/>
          <w:bCs/>
          <w:sz w:val="36"/>
          <w:szCs w:val="36"/>
        </w:rPr>
        <w:t>Echo</w:t>
      </w:r>
    </w:p>
    <w:p w14:paraId="665E6167" w14:textId="77777777" w:rsidR="00F925CD" w:rsidRPr="009720F8" w:rsidRDefault="00F925CD" w:rsidP="009720F8">
      <w:pPr>
        <w:pStyle w:val="ListParagraph"/>
        <w:numPr>
          <w:ilvl w:val="0"/>
          <w:numId w:val="31"/>
        </w:numPr>
        <w:rPr>
          <w:rFonts w:ascii="Arial" w:hAnsi="Arial" w:cs="Arial"/>
          <w:b/>
          <w:bCs/>
          <w:sz w:val="36"/>
          <w:szCs w:val="36"/>
        </w:rPr>
      </w:pPr>
      <w:r w:rsidRPr="009720F8">
        <w:rPr>
          <w:rFonts w:ascii="Arial" w:hAnsi="Arial" w:cs="Arial"/>
          <w:b/>
          <w:bCs/>
          <w:sz w:val="36"/>
          <w:szCs w:val="36"/>
        </w:rPr>
        <w:t>Hand dryers</w:t>
      </w:r>
    </w:p>
    <w:p w14:paraId="4DCBAC2C" w14:textId="77777777" w:rsidR="00F925CD" w:rsidRPr="009720F8" w:rsidRDefault="00F925CD" w:rsidP="009720F8">
      <w:pPr>
        <w:pStyle w:val="ListParagraph"/>
        <w:numPr>
          <w:ilvl w:val="0"/>
          <w:numId w:val="31"/>
        </w:numPr>
        <w:rPr>
          <w:rFonts w:ascii="Arial" w:hAnsi="Arial" w:cs="Arial"/>
          <w:b/>
          <w:bCs/>
          <w:sz w:val="36"/>
          <w:szCs w:val="36"/>
        </w:rPr>
      </w:pPr>
      <w:r w:rsidRPr="009720F8">
        <w:rPr>
          <w:rFonts w:ascii="Arial" w:hAnsi="Arial" w:cs="Arial"/>
          <w:b/>
          <w:bCs/>
          <w:sz w:val="36"/>
          <w:szCs w:val="36"/>
        </w:rPr>
        <w:t>Toilet flushing</w:t>
      </w:r>
    </w:p>
    <w:p w14:paraId="1998E236" w14:textId="77777777" w:rsidR="00F925CD" w:rsidRPr="009720F8" w:rsidRDefault="00F925CD" w:rsidP="009720F8">
      <w:pPr>
        <w:pStyle w:val="ListParagraph"/>
        <w:numPr>
          <w:ilvl w:val="0"/>
          <w:numId w:val="31"/>
        </w:numPr>
        <w:rPr>
          <w:rFonts w:ascii="Arial" w:hAnsi="Arial" w:cs="Arial"/>
          <w:b/>
          <w:bCs/>
          <w:sz w:val="36"/>
          <w:szCs w:val="36"/>
        </w:rPr>
      </w:pPr>
      <w:r w:rsidRPr="009720F8">
        <w:rPr>
          <w:rFonts w:ascii="Arial" w:hAnsi="Arial" w:cs="Arial"/>
          <w:b/>
          <w:bCs/>
          <w:sz w:val="36"/>
          <w:szCs w:val="36"/>
        </w:rPr>
        <w:t>Water running</w:t>
      </w:r>
    </w:p>
    <w:p w14:paraId="2146F17E" w14:textId="77777777" w:rsidR="00F925CD" w:rsidRPr="009720F8" w:rsidRDefault="00F925CD" w:rsidP="00295A59">
      <w:pPr>
        <w:pStyle w:val="Heading4"/>
      </w:pPr>
      <w:r w:rsidRPr="009720F8">
        <w:t>Sights</w:t>
      </w:r>
    </w:p>
    <w:p w14:paraId="39AB294B" w14:textId="77777777" w:rsidR="00F925CD" w:rsidRPr="009720F8" w:rsidRDefault="00F925CD" w:rsidP="009720F8">
      <w:pPr>
        <w:pStyle w:val="ListParagraph"/>
        <w:numPr>
          <w:ilvl w:val="0"/>
          <w:numId w:val="32"/>
        </w:numPr>
        <w:rPr>
          <w:rFonts w:ascii="Arial" w:hAnsi="Arial" w:cs="Arial"/>
          <w:b/>
          <w:bCs/>
          <w:sz w:val="36"/>
          <w:szCs w:val="36"/>
        </w:rPr>
      </w:pPr>
      <w:r w:rsidRPr="009720F8">
        <w:rPr>
          <w:rFonts w:ascii="Arial" w:hAnsi="Arial" w:cs="Arial"/>
          <w:b/>
          <w:bCs/>
          <w:sz w:val="36"/>
          <w:szCs w:val="36"/>
        </w:rPr>
        <w:t>Bright lights</w:t>
      </w:r>
    </w:p>
    <w:p w14:paraId="765BF6C3" w14:textId="77777777" w:rsidR="00F925CD" w:rsidRPr="009720F8" w:rsidRDefault="00F925CD" w:rsidP="009720F8">
      <w:pPr>
        <w:pStyle w:val="ListParagraph"/>
        <w:numPr>
          <w:ilvl w:val="0"/>
          <w:numId w:val="32"/>
        </w:numPr>
        <w:rPr>
          <w:rFonts w:ascii="Arial" w:hAnsi="Arial" w:cs="Arial"/>
          <w:b/>
          <w:bCs/>
          <w:sz w:val="36"/>
          <w:szCs w:val="36"/>
        </w:rPr>
      </w:pPr>
      <w:r w:rsidRPr="009720F8">
        <w:rPr>
          <w:rFonts w:ascii="Arial" w:hAnsi="Arial" w:cs="Arial"/>
          <w:b/>
          <w:bCs/>
          <w:sz w:val="36"/>
          <w:szCs w:val="36"/>
        </w:rPr>
        <w:t>Mirror/Reflection</w:t>
      </w:r>
    </w:p>
    <w:p w14:paraId="1A0C59FD" w14:textId="77777777" w:rsidR="00F925CD" w:rsidRPr="009720F8" w:rsidRDefault="00F925CD" w:rsidP="00295A59">
      <w:pPr>
        <w:pStyle w:val="Heading4"/>
      </w:pPr>
      <w:r w:rsidRPr="009720F8">
        <w:t>Smells</w:t>
      </w:r>
    </w:p>
    <w:p w14:paraId="66E4F981" w14:textId="77777777" w:rsidR="00F925CD" w:rsidRPr="009720F8" w:rsidRDefault="00F925CD" w:rsidP="009720F8">
      <w:pPr>
        <w:pStyle w:val="ListParagraph"/>
        <w:numPr>
          <w:ilvl w:val="0"/>
          <w:numId w:val="33"/>
        </w:numPr>
        <w:rPr>
          <w:rFonts w:ascii="Arial" w:hAnsi="Arial" w:cs="Arial"/>
          <w:b/>
          <w:bCs/>
          <w:sz w:val="36"/>
          <w:szCs w:val="36"/>
        </w:rPr>
      </w:pPr>
      <w:r w:rsidRPr="009720F8">
        <w:rPr>
          <w:rFonts w:ascii="Arial" w:hAnsi="Arial" w:cs="Arial"/>
          <w:b/>
          <w:bCs/>
          <w:sz w:val="36"/>
          <w:szCs w:val="36"/>
        </w:rPr>
        <w:t>Bathroom smells</w:t>
      </w:r>
    </w:p>
    <w:p w14:paraId="7944A559" w14:textId="77777777" w:rsidR="00F925CD" w:rsidRPr="009720F8" w:rsidRDefault="00F925CD" w:rsidP="009720F8">
      <w:pPr>
        <w:pStyle w:val="ListParagraph"/>
        <w:numPr>
          <w:ilvl w:val="0"/>
          <w:numId w:val="33"/>
        </w:numPr>
        <w:rPr>
          <w:rFonts w:ascii="Arial" w:hAnsi="Arial" w:cs="Arial"/>
          <w:b/>
          <w:bCs/>
          <w:sz w:val="36"/>
          <w:szCs w:val="36"/>
        </w:rPr>
      </w:pPr>
      <w:r w:rsidRPr="009720F8">
        <w:rPr>
          <w:rFonts w:ascii="Arial" w:hAnsi="Arial" w:cs="Arial"/>
          <w:b/>
          <w:bCs/>
          <w:sz w:val="36"/>
          <w:szCs w:val="36"/>
        </w:rPr>
        <w:t>Disinfectants</w:t>
      </w:r>
    </w:p>
    <w:p w14:paraId="5AEE12CC" w14:textId="77777777" w:rsidR="00F925CD" w:rsidRPr="009720F8" w:rsidRDefault="00F925CD" w:rsidP="00295A59">
      <w:pPr>
        <w:pStyle w:val="Heading2"/>
      </w:pPr>
      <w:r w:rsidRPr="009720F8">
        <w:t>Library Membership</w:t>
      </w:r>
    </w:p>
    <w:p w14:paraId="018DE2C6" w14:textId="77777777" w:rsidR="00F925CD" w:rsidRPr="00F925CD" w:rsidRDefault="00F925CD" w:rsidP="00E2564C">
      <w:pPr>
        <w:rPr>
          <w:rFonts w:ascii="Arial" w:hAnsi="Arial" w:cs="Arial"/>
          <w:b/>
          <w:bCs/>
          <w:sz w:val="36"/>
          <w:szCs w:val="36"/>
        </w:rPr>
      </w:pPr>
      <w:r w:rsidRPr="00F925CD">
        <w:rPr>
          <w:rFonts w:ascii="Arial" w:hAnsi="Arial" w:cs="Arial"/>
          <w:b/>
          <w:bCs/>
          <w:sz w:val="36"/>
          <w:szCs w:val="36"/>
        </w:rPr>
        <w:t xml:space="preserve">Joining Bendigo Library is free and open to anyone. </w:t>
      </w:r>
      <w:bookmarkStart w:id="9" w:name="_Hlk11600533"/>
    </w:p>
    <w:p w14:paraId="0AB578D7" w14:textId="77777777" w:rsidR="00F925CD" w:rsidRPr="00F925CD" w:rsidRDefault="00F925CD" w:rsidP="00E2564C">
      <w:pPr>
        <w:rPr>
          <w:rFonts w:ascii="Arial" w:hAnsi="Arial" w:cs="Arial"/>
          <w:b/>
          <w:bCs/>
          <w:sz w:val="36"/>
          <w:szCs w:val="36"/>
          <w:shd w:val="clear" w:color="auto" w:fill="00B0F0"/>
        </w:rPr>
      </w:pPr>
      <w:bookmarkStart w:id="10" w:name="_Hlk11662590"/>
      <w:bookmarkEnd w:id="9"/>
      <w:r w:rsidRPr="00F925CD">
        <w:rPr>
          <w:rFonts w:ascii="Arial" w:hAnsi="Arial" w:cs="Arial"/>
          <w:b/>
          <w:bCs/>
          <w:sz w:val="36"/>
          <w:szCs w:val="36"/>
        </w:rPr>
        <w:t xml:space="preserve">Membership to Bendigo Library entitles you to use your library card at any Goldfields Libraries branch or agency. Ask staff about borrowing material from other Victorian libraries. </w:t>
      </w:r>
    </w:p>
    <w:bookmarkEnd w:id="10"/>
    <w:p w14:paraId="3F7A23E1" w14:textId="77777777" w:rsidR="00F925CD" w:rsidRPr="00F925CD" w:rsidRDefault="00F925CD" w:rsidP="00E2564C">
      <w:pPr>
        <w:rPr>
          <w:rFonts w:ascii="Arial" w:hAnsi="Arial" w:cs="Arial"/>
          <w:b/>
          <w:bCs/>
          <w:sz w:val="36"/>
          <w:szCs w:val="36"/>
        </w:rPr>
      </w:pPr>
      <w:r w:rsidRPr="00F925CD">
        <w:rPr>
          <w:rFonts w:ascii="Arial" w:hAnsi="Arial" w:cs="Arial"/>
          <w:b/>
          <w:bCs/>
          <w:sz w:val="36"/>
          <w:szCs w:val="36"/>
        </w:rPr>
        <w:t>Library Membership</w:t>
      </w:r>
    </w:p>
    <w:p w14:paraId="4BBF4CB3" w14:textId="77777777" w:rsidR="00F925CD" w:rsidRPr="00F925CD" w:rsidRDefault="00F925CD" w:rsidP="00E2564C">
      <w:pPr>
        <w:rPr>
          <w:rFonts w:ascii="Arial" w:hAnsi="Arial" w:cs="Arial"/>
          <w:b/>
          <w:bCs/>
          <w:sz w:val="36"/>
          <w:szCs w:val="36"/>
        </w:rPr>
      </w:pPr>
      <w:r w:rsidRPr="00F925CD">
        <w:rPr>
          <w:rFonts w:ascii="Arial" w:hAnsi="Arial" w:cs="Arial"/>
          <w:b/>
          <w:bCs/>
          <w:sz w:val="36"/>
          <w:szCs w:val="36"/>
        </w:rPr>
        <w:t xml:space="preserve">Bendigo Library membership is issued in person in the library. </w:t>
      </w:r>
    </w:p>
    <w:p w14:paraId="04EE4054" w14:textId="77777777" w:rsidR="00F925CD" w:rsidRPr="00F925CD" w:rsidRDefault="00F925CD" w:rsidP="00E2564C">
      <w:pPr>
        <w:rPr>
          <w:rFonts w:ascii="Arial" w:hAnsi="Arial" w:cs="Arial"/>
          <w:b/>
          <w:bCs/>
          <w:sz w:val="36"/>
          <w:szCs w:val="36"/>
          <w:shd w:val="clear" w:color="auto" w:fill="FFFFFF"/>
        </w:rPr>
      </w:pPr>
      <w:r w:rsidRPr="00F925CD">
        <w:rPr>
          <w:rFonts w:ascii="Arial" w:hAnsi="Arial" w:cs="Arial"/>
          <w:b/>
          <w:bCs/>
          <w:sz w:val="36"/>
          <w:szCs w:val="36"/>
        </w:rPr>
        <w:t>You will need to show personal identification with a current address.</w:t>
      </w:r>
      <w:bookmarkStart w:id="11" w:name="_Hlk11662653"/>
    </w:p>
    <w:bookmarkEnd w:id="11"/>
    <w:p w14:paraId="43268D10" w14:textId="77777777" w:rsidR="00F925CD" w:rsidRPr="00F925CD" w:rsidRDefault="00F925CD" w:rsidP="00E2564C">
      <w:pPr>
        <w:rPr>
          <w:rFonts w:ascii="Arial" w:hAnsi="Arial" w:cs="Arial"/>
          <w:b/>
          <w:bCs/>
          <w:sz w:val="36"/>
          <w:szCs w:val="36"/>
        </w:rPr>
      </w:pPr>
      <w:r w:rsidRPr="00F925CD">
        <w:rPr>
          <w:rFonts w:ascii="Arial" w:hAnsi="Arial" w:cs="Arial"/>
          <w:b/>
          <w:bCs/>
          <w:sz w:val="36"/>
          <w:szCs w:val="36"/>
        </w:rPr>
        <w:t xml:space="preserve">Applicants under the age of 16 must have their membership application signed by a parent or guardian. </w:t>
      </w:r>
    </w:p>
    <w:p w14:paraId="38FE81A5" w14:textId="77777777" w:rsidR="00F925CD" w:rsidRPr="00F925CD" w:rsidRDefault="00F925CD" w:rsidP="001D493A">
      <w:pPr>
        <w:rPr>
          <w:rFonts w:ascii="Arial" w:hAnsi="Arial" w:cs="Arial"/>
          <w:b/>
          <w:bCs/>
          <w:sz w:val="36"/>
          <w:szCs w:val="36"/>
        </w:rPr>
      </w:pPr>
      <w:r w:rsidRPr="00F925CD">
        <w:rPr>
          <w:rFonts w:ascii="Arial" w:hAnsi="Arial" w:cs="Arial"/>
          <w:b/>
          <w:bCs/>
          <w:sz w:val="36"/>
          <w:szCs w:val="36"/>
        </w:rPr>
        <w:t>A Goldfields Libraries card will be given with each membership.</w:t>
      </w:r>
    </w:p>
    <w:p w14:paraId="16C060D3" w14:textId="77777777" w:rsidR="00F925CD" w:rsidRPr="00F925CD" w:rsidRDefault="00F925CD" w:rsidP="001D493A">
      <w:pPr>
        <w:rPr>
          <w:rFonts w:ascii="Arial" w:hAnsi="Arial" w:cs="Arial"/>
          <w:b/>
          <w:bCs/>
          <w:sz w:val="36"/>
          <w:szCs w:val="36"/>
        </w:rPr>
      </w:pPr>
      <w:r w:rsidRPr="00F925CD">
        <w:rPr>
          <w:rFonts w:ascii="Arial" w:hAnsi="Arial" w:cs="Arial"/>
          <w:b/>
          <w:bCs/>
          <w:sz w:val="36"/>
          <w:szCs w:val="36"/>
        </w:rPr>
        <w:t>This card means that you can:</w:t>
      </w:r>
    </w:p>
    <w:p w14:paraId="6D4F35DF" w14:textId="77777777" w:rsidR="00F925CD" w:rsidRPr="00F925CD" w:rsidRDefault="00F925CD" w:rsidP="00074FC6">
      <w:pPr>
        <w:pStyle w:val="ListParagraph"/>
        <w:numPr>
          <w:ilvl w:val="0"/>
          <w:numId w:val="20"/>
        </w:numPr>
        <w:rPr>
          <w:rFonts w:ascii="Arial" w:hAnsi="Arial" w:cs="Arial"/>
          <w:b/>
          <w:bCs/>
          <w:sz w:val="36"/>
          <w:szCs w:val="36"/>
        </w:rPr>
      </w:pPr>
      <w:r w:rsidRPr="00F925CD">
        <w:rPr>
          <w:rFonts w:ascii="Arial" w:hAnsi="Arial" w:cs="Arial"/>
          <w:b/>
          <w:bCs/>
          <w:sz w:val="36"/>
          <w:szCs w:val="36"/>
        </w:rPr>
        <w:t>borrow books, audio books, magazines, DVDs and music</w:t>
      </w:r>
    </w:p>
    <w:p w14:paraId="12D2A732" w14:textId="77777777" w:rsidR="00F925CD" w:rsidRPr="00F925CD" w:rsidRDefault="00F925CD" w:rsidP="00074FC6">
      <w:pPr>
        <w:pStyle w:val="ListParagraph"/>
        <w:numPr>
          <w:ilvl w:val="0"/>
          <w:numId w:val="20"/>
        </w:numPr>
        <w:rPr>
          <w:rFonts w:ascii="Arial" w:hAnsi="Arial" w:cs="Arial"/>
          <w:b/>
          <w:bCs/>
          <w:sz w:val="36"/>
          <w:szCs w:val="36"/>
        </w:rPr>
      </w:pPr>
      <w:r w:rsidRPr="00F925CD">
        <w:rPr>
          <w:rFonts w:ascii="Arial" w:hAnsi="Arial" w:cs="Arial"/>
          <w:b/>
          <w:bCs/>
          <w:sz w:val="36"/>
          <w:szCs w:val="36"/>
        </w:rPr>
        <w:t>use the public access computers and the internet</w:t>
      </w:r>
    </w:p>
    <w:p w14:paraId="3664F451" w14:textId="77777777" w:rsidR="00F925CD" w:rsidRPr="00F925CD" w:rsidRDefault="00F925CD" w:rsidP="00074FC6">
      <w:pPr>
        <w:pStyle w:val="ListParagraph"/>
        <w:numPr>
          <w:ilvl w:val="0"/>
          <w:numId w:val="20"/>
        </w:numPr>
        <w:rPr>
          <w:rFonts w:ascii="Arial" w:hAnsi="Arial" w:cs="Arial"/>
          <w:b/>
          <w:bCs/>
          <w:sz w:val="36"/>
          <w:szCs w:val="36"/>
        </w:rPr>
      </w:pPr>
      <w:r w:rsidRPr="00F925CD">
        <w:rPr>
          <w:rFonts w:ascii="Arial" w:hAnsi="Arial" w:cs="Arial"/>
          <w:b/>
          <w:bCs/>
          <w:sz w:val="36"/>
          <w:szCs w:val="36"/>
        </w:rPr>
        <w:t>use the digital resources like eBooks, eAudio books, digital magazines and other online resources from home and in the library.</w:t>
      </w:r>
    </w:p>
    <w:p w14:paraId="73319316" w14:textId="77777777" w:rsidR="00F925CD" w:rsidRPr="00F925CD" w:rsidRDefault="00F925CD" w:rsidP="001D493A">
      <w:pPr>
        <w:spacing w:after="200" w:line="276" w:lineRule="auto"/>
        <w:rPr>
          <w:rFonts w:ascii="Arial" w:hAnsi="Arial" w:cs="Arial"/>
          <w:b/>
          <w:bCs/>
          <w:sz w:val="36"/>
          <w:szCs w:val="36"/>
          <w:u w:val="single"/>
        </w:rPr>
      </w:pPr>
      <w:r w:rsidRPr="00F925CD">
        <w:rPr>
          <w:rFonts w:ascii="Arial" w:hAnsi="Arial" w:cs="Arial"/>
          <w:b/>
          <w:bCs/>
          <w:sz w:val="36"/>
          <w:szCs w:val="36"/>
        </w:rPr>
        <w:t>Please ask staff for help with your library PIN.</w:t>
      </w:r>
    </w:p>
    <w:p w14:paraId="4FE4AAE0" w14:textId="77777777" w:rsidR="00F925CD" w:rsidRPr="009720F8" w:rsidRDefault="00F925CD" w:rsidP="00295A59">
      <w:pPr>
        <w:pStyle w:val="Heading2"/>
      </w:pPr>
      <w:r w:rsidRPr="009720F8">
        <w:t>Library Collection</w:t>
      </w:r>
    </w:p>
    <w:p w14:paraId="44773F45"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Bendigo Library has many items available for borrowing.</w:t>
      </w:r>
    </w:p>
    <w:p w14:paraId="2DC30512" w14:textId="77777777" w:rsidR="00F925CD" w:rsidRPr="00F925CD" w:rsidRDefault="00F925CD" w:rsidP="006558AE">
      <w:pPr>
        <w:rPr>
          <w:rFonts w:ascii="Arial" w:hAnsi="Arial" w:cs="Arial"/>
          <w:b/>
          <w:bCs/>
          <w:sz w:val="36"/>
          <w:szCs w:val="36"/>
        </w:rPr>
      </w:pPr>
    </w:p>
    <w:p w14:paraId="2DA65690"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Physical items like books for babies, children and adults, magazines, DVDs, music CDs and audio books are identified by labels on the spine or bottom left-hand corner of the front cover and can be found in specific parts of the library.</w:t>
      </w:r>
    </w:p>
    <w:p w14:paraId="5DBBD6FB" w14:textId="77777777" w:rsidR="00F925CD" w:rsidRPr="00F925CD" w:rsidRDefault="00F925CD" w:rsidP="006F0251">
      <w:pPr>
        <w:rPr>
          <w:rFonts w:ascii="Arial" w:hAnsi="Arial" w:cs="Arial"/>
          <w:b/>
          <w:bCs/>
          <w:sz w:val="36"/>
          <w:szCs w:val="36"/>
        </w:rPr>
      </w:pPr>
      <w:r w:rsidRPr="00F925CD">
        <w:rPr>
          <w:rFonts w:ascii="Arial" w:hAnsi="Arial" w:cs="Arial"/>
          <w:b/>
          <w:bCs/>
          <w:sz w:val="36"/>
          <w:szCs w:val="36"/>
        </w:rPr>
        <w:t>Books in the children’s area flow according to reading age and interest. Board books for babies are in the first corner near the windows and outside steps. Picture books are collected in low height book bins down the ramps. Books for beginning readers are colour coded by reading level along the dividing bench. Chapter books and books for confident readers are on the upper-level shelves arranged by author.</w:t>
      </w:r>
    </w:p>
    <w:p w14:paraId="6E2C034F"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We have sets of ten books that can be borrowed by Book Clubs. A full list can be found in our Book Clubs section of the website or through the library catalogue. https://www.ncgrl.vic.gov.au/bookclubs</w:t>
      </w:r>
    </w:p>
    <w:p w14:paraId="5BF5A8BC"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Our collections are shared between all Goldfields Libraries.</w:t>
      </w:r>
    </w:p>
    <w:p w14:paraId="7D6F10B7"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Ask staff for help in finding things you might want to borrow.</w:t>
      </w:r>
    </w:p>
    <w:p w14:paraId="28E1260E" w14:textId="77777777" w:rsidR="00F925CD" w:rsidRPr="00F925CD" w:rsidRDefault="00F925CD" w:rsidP="006558AE">
      <w:pPr>
        <w:rPr>
          <w:rFonts w:ascii="Arial" w:hAnsi="Arial" w:cs="Arial"/>
          <w:b/>
          <w:bCs/>
          <w:sz w:val="36"/>
          <w:szCs w:val="36"/>
        </w:rPr>
      </w:pPr>
    </w:p>
    <w:p w14:paraId="607DBE60"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We have many eResources that can be accessed from home using your library card and PIN.</w:t>
      </w:r>
    </w:p>
    <w:p w14:paraId="52FD5A2A" w14:textId="74854E6E" w:rsidR="00F925CD" w:rsidRPr="00F925CD" w:rsidRDefault="00F925CD" w:rsidP="009A1443">
      <w:pPr>
        <w:rPr>
          <w:rFonts w:ascii="Arial" w:hAnsi="Arial" w:cs="Arial"/>
          <w:b/>
          <w:bCs/>
          <w:sz w:val="36"/>
          <w:szCs w:val="36"/>
        </w:rPr>
      </w:pPr>
      <w:r w:rsidRPr="00AC0828">
        <w:rPr>
          <w:rFonts w:ascii="Arial" w:hAnsi="Arial" w:cs="Arial"/>
          <w:b/>
          <w:bCs/>
          <w:sz w:val="36"/>
          <w:szCs w:val="36"/>
        </w:rPr>
        <w:t>https://www.ncgrl.vic.gov.au/elibrary</w:t>
      </w:r>
    </w:p>
    <w:p w14:paraId="5C78EFAC" w14:textId="77777777" w:rsidR="00F925CD" w:rsidRPr="00F925CD" w:rsidRDefault="00F925CD" w:rsidP="009A1443">
      <w:pPr>
        <w:rPr>
          <w:rFonts w:ascii="Arial" w:hAnsi="Arial" w:cs="Arial"/>
          <w:b/>
          <w:bCs/>
          <w:sz w:val="36"/>
          <w:szCs w:val="36"/>
          <w:highlight w:val="blue"/>
        </w:rPr>
      </w:pPr>
      <w:r w:rsidRPr="00F925CD">
        <w:rPr>
          <w:rFonts w:ascii="Arial" w:hAnsi="Arial" w:cs="Arial"/>
          <w:b/>
          <w:bCs/>
          <w:sz w:val="36"/>
          <w:szCs w:val="36"/>
        </w:rPr>
        <w:t>Ask staff for help connecting to any of the eResources.</w:t>
      </w:r>
    </w:p>
    <w:p w14:paraId="6A6190A3" w14:textId="77777777" w:rsidR="00F925CD" w:rsidRPr="00F925CD" w:rsidRDefault="00F925CD" w:rsidP="006558AE">
      <w:pPr>
        <w:rPr>
          <w:rFonts w:ascii="Arial" w:hAnsi="Arial" w:cs="Arial"/>
          <w:b/>
          <w:bCs/>
          <w:sz w:val="36"/>
          <w:szCs w:val="36"/>
        </w:rPr>
      </w:pPr>
      <w:r w:rsidRPr="00F925CD">
        <w:rPr>
          <w:rFonts w:ascii="Arial" w:hAnsi="Arial" w:cs="Arial"/>
          <w:b/>
          <w:bCs/>
          <w:sz w:val="36"/>
          <w:szCs w:val="36"/>
        </w:rPr>
        <w:t>Bendigo Library also has an extensive collection for local or family history research. Staff on the first floor are skilled in helping with any research questions.</w:t>
      </w:r>
    </w:p>
    <w:p w14:paraId="033AEA25" w14:textId="77777777" w:rsidR="00F925CD" w:rsidRPr="009720F8" w:rsidRDefault="00F925CD" w:rsidP="00295A59">
      <w:pPr>
        <w:pStyle w:val="Heading2"/>
      </w:pPr>
      <w:r w:rsidRPr="009720F8">
        <w:t>Reservations</w:t>
      </w:r>
    </w:p>
    <w:p w14:paraId="40F78C5A" w14:textId="77777777" w:rsidR="00F925CD" w:rsidRPr="00F925CD" w:rsidRDefault="00F925CD" w:rsidP="006E0CA5">
      <w:pPr>
        <w:rPr>
          <w:rFonts w:ascii="Arial" w:hAnsi="Arial" w:cs="Arial"/>
          <w:b/>
          <w:bCs/>
          <w:sz w:val="36"/>
          <w:szCs w:val="36"/>
        </w:rPr>
      </w:pPr>
      <w:r w:rsidRPr="00F925CD">
        <w:rPr>
          <w:rFonts w:ascii="Arial" w:hAnsi="Arial" w:cs="Arial"/>
          <w:b/>
          <w:bCs/>
          <w:sz w:val="36"/>
          <w:szCs w:val="36"/>
        </w:rPr>
        <w:t>Bendigo Library items are catalogued. A library catalogue is a register of items.</w:t>
      </w:r>
    </w:p>
    <w:p w14:paraId="73D02F3A" w14:textId="77777777" w:rsidR="00F925CD" w:rsidRPr="00F925CD" w:rsidRDefault="00F925CD" w:rsidP="006E0CA5">
      <w:pPr>
        <w:rPr>
          <w:rFonts w:ascii="Arial" w:hAnsi="Arial" w:cs="Arial"/>
          <w:b/>
          <w:bCs/>
          <w:sz w:val="36"/>
          <w:szCs w:val="36"/>
        </w:rPr>
      </w:pPr>
      <w:r w:rsidRPr="00F925CD">
        <w:rPr>
          <w:rFonts w:ascii="Arial" w:hAnsi="Arial" w:cs="Arial"/>
          <w:b/>
          <w:bCs/>
          <w:sz w:val="36"/>
          <w:szCs w:val="36"/>
        </w:rPr>
        <w:t>There are catalogue computers to look up item availability located next to the café. There is also a wheelchair accessible catalogue computer located next to the performance area.</w:t>
      </w:r>
    </w:p>
    <w:p w14:paraId="14B0AD1F" w14:textId="77777777" w:rsidR="00F925CD" w:rsidRPr="00F925CD" w:rsidRDefault="00F925CD" w:rsidP="006E0CA5">
      <w:pPr>
        <w:rPr>
          <w:rFonts w:ascii="Arial" w:hAnsi="Arial" w:cs="Arial"/>
          <w:b/>
          <w:bCs/>
          <w:sz w:val="36"/>
          <w:szCs w:val="36"/>
        </w:rPr>
      </w:pPr>
      <w:r w:rsidRPr="00F925CD">
        <w:rPr>
          <w:rFonts w:ascii="Arial" w:hAnsi="Arial" w:cs="Arial"/>
          <w:b/>
          <w:bCs/>
          <w:sz w:val="36"/>
          <w:szCs w:val="36"/>
        </w:rPr>
        <w:t>An additional catalogue computer is located on the first floor next to the computer area.</w:t>
      </w:r>
    </w:p>
    <w:p w14:paraId="58EE4B36" w14:textId="77777777" w:rsidR="00F925CD" w:rsidRPr="00F925CD" w:rsidRDefault="00F925CD" w:rsidP="006E0CA5">
      <w:pPr>
        <w:rPr>
          <w:rFonts w:ascii="Arial" w:hAnsi="Arial" w:cs="Arial"/>
          <w:b/>
          <w:bCs/>
          <w:sz w:val="36"/>
          <w:szCs w:val="36"/>
        </w:rPr>
      </w:pPr>
    </w:p>
    <w:p w14:paraId="48C8455C" w14:textId="77777777" w:rsidR="00F925CD" w:rsidRPr="00F925CD" w:rsidRDefault="00F925CD" w:rsidP="006E0CA5">
      <w:pPr>
        <w:rPr>
          <w:rFonts w:ascii="Arial" w:hAnsi="Arial" w:cs="Arial"/>
          <w:b/>
          <w:bCs/>
          <w:sz w:val="36"/>
          <w:szCs w:val="36"/>
        </w:rPr>
      </w:pPr>
      <w:r w:rsidRPr="00F925CD">
        <w:rPr>
          <w:rFonts w:ascii="Arial" w:hAnsi="Arial" w:cs="Arial"/>
          <w:b/>
          <w:bCs/>
          <w:sz w:val="36"/>
          <w:szCs w:val="36"/>
        </w:rPr>
        <w:t xml:space="preserve">The Bendigo Library catalogue can also be accessed through the main public computers or online via our website. </w:t>
      </w:r>
      <w:r w:rsidRPr="00F925CD">
        <w:rPr>
          <w:rFonts w:ascii="Arial" w:hAnsi="Arial" w:cs="Arial"/>
          <w:b/>
          <w:bCs/>
          <w:sz w:val="36"/>
          <w:szCs w:val="36"/>
        </w:rPr>
        <w:br/>
        <w:t>https://goldfields.spydus.com/cgi-bin/spydus.exe/MSGTRN/WPAC/HOME</w:t>
      </w:r>
    </w:p>
    <w:p w14:paraId="65D1613B" w14:textId="77777777" w:rsidR="00F925CD" w:rsidRPr="00F925CD" w:rsidRDefault="00F925CD" w:rsidP="006E0CA5">
      <w:pPr>
        <w:rPr>
          <w:rFonts w:ascii="Arial" w:hAnsi="Arial" w:cs="Arial"/>
          <w:b/>
          <w:bCs/>
          <w:sz w:val="36"/>
          <w:szCs w:val="36"/>
        </w:rPr>
      </w:pPr>
      <w:r w:rsidRPr="00F925CD">
        <w:rPr>
          <w:rFonts w:ascii="Arial" w:hAnsi="Arial" w:cs="Arial"/>
          <w:b/>
          <w:bCs/>
          <w:sz w:val="36"/>
          <w:szCs w:val="36"/>
        </w:rPr>
        <w:t>You can search for an item by keyword, author, title, subject or series.</w:t>
      </w:r>
    </w:p>
    <w:p w14:paraId="11ADA92C" w14:textId="77777777" w:rsidR="00F925CD" w:rsidRPr="00F925CD" w:rsidRDefault="00F925CD" w:rsidP="006E0CA5">
      <w:pPr>
        <w:rPr>
          <w:rFonts w:ascii="Arial" w:hAnsi="Arial" w:cs="Arial"/>
          <w:b/>
          <w:bCs/>
          <w:sz w:val="36"/>
          <w:szCs w:val="36"/>
        </w:rPr>
      </w:pPr>
      <w:r w:rsidRPr="00F925CD">
        <w:rPr>
          <w:rFonts w:ascii="Arial" w:hAnsi="Arial" w:cs="Arial"/>
          <w:b/>
          <w:bCs/>
          <w:sz w:val="36"/>
          <w:szCs w:val="36"/>
        </w:rPr>
        <w:t xml:space="preserve">Items can be reserved using the catalogue computer, online, over the phone or with Bendigo Library staff. </w:t>
      </w:r>
    </w:p>
    <w:p w14:paraId="4E3FA838" w14:textId="77777777" w:rsidR="00F925CD" w:rsidRPr="00F925CD" w:rsidRDefault="00F925CD" w:rsidP="00A945DF">
      <w:pPr>
        <w:rPr>
          <w:rFonts w:ascii="Arial" w:hAnsi="Arial" w:cs="Arial"/>
          <w:b/>
          <w:bCs/>
          <w:sz w:val="36"/>
          <w:szCs w:val="36"/>
        </w:rPr>
      </w:pPr>
      <w:r w:rsidRPr="00F925CD">
        <w:rPr>
          <w:rFonts w:ascii="Arial" w:hAnsi="Arial" w:cs="Arial"/>
          <w:b/>
          <w:bCs/>
          <w:sz w:val="36"/>
          <w:szCs w:val="36"/>
        </w:rPr>
        <w:t>Visit How to place a reservation to learn how to reserve an item via a catalogue computer.</w:t>
      </w:r>
    </w:p>
    <w:p w14:paraId="7B253EC3" w14:textId="781E5184" w:rsidR="00F925CD" w:rsidRPr="00F925CD" w:rsidRDefault="00F925CD" w:rsidP="00A945DF">
      <w:pPr>
        <w:rPr>
          <w:rFonts w:ascii="Arial" w:hAnsi="Arial" w:cs="Arial"/>
          <w:b/>
          <w:bCs/>
          <w:sz w:val="36"/>
          <w:szCs w:val="36"/>
        </w:rPr>
      </w:pPr>
      <w:bookmarkStart w:id="12" w:name="_Hlk85619459"/>
      <w:r w:rsidRPr="00AC0828">
        <w:rPr>
          <w:rFonts w:ascii="Arial" w:hAnsi="Arial" w:cs="Arial"/>
          <w:b/>
          <w:bCs/>
          <w:sz w:val="36"/>
          <w:szCs w:val="36"/>
        </w:rPr>
        <w:t>https://www.ncgrl.vic.gov.au/howtoreserve</w:t>
      </w:r>
    </w:p>
    <w:bookmarkEnd w:id="12"/>
    <w:p w14:paraId="2DBF67AD" w14:textId="77777777" w:rsidR="00F925CD" w:rsidRPr="00F925CD" w:rsidRDefault="00F925CD" w:rsidP="00A945DF">
      <w:pPr>
        <w:rPr>
          <w:rFonts w:ascii="Arial" w:hAnsi="Arial" w:cs="Arial"/>
          <w:b/>
          <w:bCs/>
          <w:sz w:val="36"/>
          <w:szCs w:val="36"/>
        </w:rPr>
      </w:pPr>
      <w:r w:rsidRPr="00F925CD">
        <w:rPr>
          <w:rFonts w:ascii="Arial" w:hAnsi="Arial" w:cs="Arial"/>
          <w:b/>
          <w:bCs/>
          <w:sz w:val="36"/>
          <w:szCs w:val="36"/>
        </w:rPr>
        <w:t>Visit our website to reserve an item online.</w:t>
      </w:r>
    </w:p>
    <w:p w14:paraId="22F92E51" w14:textId="4EBCDCBC" w:rsidR="00F925CD" w:rsidRPr="00F925CD" w:rsidRDefault="00F925CD" w:rsidP="00A945DF">
      <w:pPr>
        <w:rPr>
          <w:rFonts w:ascii="Arial" w:hAnsi="Arial" w:cs="Arial"/>
          <w:b/>
          <w:bCs/>
          <w:sz w:val="36"/>
          <w:szCs w:val="36"/>
        </w:rPr>
      </w:pPr>
      <w:bookmarkStart w:id="13" w:name="_Hlk85619518"/>
      <w:r w:rsidRPr="00AC0828">
        <w:rPr>
          <w:rFonts w:ascii="Arial" w:hAnsi="Arial" w:cs="Arial"/>
          <w:b/>
          <w:bCs/>
          <w:sz w:val="36"/>
          <w:szCs w:val="36"/>
        </w:rPr>
        <w:t>https://goldfields.spydus.com/cgi-bin/spydus.exe/MSGTRN/WPAC/HOME</w:t>
      </w:r>
    </w:p>
    <w:bookmarkEnd w:id="13"/>
    <w:p w14:paraId="4C72A46E" w14:textId="568DA7FE" w:rsidR="00F925CD" w:rsidRPr="00F925CD" w:rsidRDefault="00F925CD" w:rsidP="00A945DF">
      <w:pPr>
        <w:rPr>
          <w:rFonts w:ascii="Arial" w:hAnsi="Arial" w:cs="Arial"/>
          <w:b/>
          <w:bCs/>
          <w:sz w:val="36"/>
          <w:szCs w:val="36"/>
        </w:rPr>
      </w:pPr>
      <w:r w:rsidRPr="00F925CD">
        <w:rPr>
          <w:rFonts w:ascii="Arial" w:hAnsi="Arial" w:cs="Arial"/>
          <w:b/>
          <w:bCs/>
          <w:sz w:val="36"/>
          <w:szCs w:val="36"/>
        </w:rPr>
        <w:t>When placing a reserve, you can select which Goldfields Libraries branch or agency you would like to collect your reserves from.</w:t>
      </w:r>
    </w:p>
    <w:p w14:paraId="651AE2FB" w14:textId="77777777" w:rsidR="00F925CD" w:rsidRPr="00F925CD" w:rsidRDefault="00F925CD" w:rsidP="00A945DF">
      <w:pPr>
        <w:rPr>
          <w:rFonts w:ascii="Arial" w:hAnsi="Arial" w:cs="Arial"/>
          <w:b/>
          <w:bCs/>
          <w:sz w:val="36"/>
          <w:szCs w:val="36"/>
        </w:rPr>
      </w:pPr>
      <w:r w:rsidRPr="00F925CD">
        <w:rPr>
          <w:rFonts w:ascii="Arial" w:hAnsi="Arial" w:cs="Arial"/>
          <w:b/>
          <w:bCs/>
          <w:sz w:val="36"/>
          <w:szCs w:val="36"/>
        </w:rPr>
        <w:t>Items that have been reserved will be held on the reservation's shelves for 10 days.</w:t>
      </w:r>
      <w:bookmarkStart w:id="14" w:name="_Hlk85620356"/>
      <w:r w:rsidRPr="00F925CD">
        <w:rPr>
          <w:rFonts w:ascii="Arial" w:hAnsi="Arial" w:cs="Arial"/>
          <w:b/>
          <w:bCs/>
          <w:sz w:val="36"/>
          <w:szCs w:val="36"/>
        </w:rPr>
        <w:t xml:space="preserve"> At Bendigo Library, these shelves are located</w:t>
      </w:r>
      <w:r w:rsidRPr="008B0CC6">
        <w:rPr>
          <w:rFonts w:ascii="Arial" w:hAnsi="Arial" w:cs="Arial"/>
          <w:b/>
          <w:bCs/>
          <w:sz w:val="36"/>
          <w:szCs w:val="36"/>
        </w:rPr>
        <w:t xml:space="preserve"> </w:t>
      </w:r>
      <w:r w:rsidRPr="00F925CD">
        <w:rPr>
          <w:rFonts w:ascii="Arial" w:hAnsi="Arial" w:cs="Arial"/>
          <w:b/>
          <w:bCs/>
          <w:sz w:val="36"/>
          <w:szCs w:val="36"/>
        </w:rPr>
        <w:t>beside the main customer service counter, on the ground floor.</w:t>
      </w:r>
    </w:p>
    <w:bookmarkEnd w:id="14"/>
    <w:p w14:paraId="547DD3C8" w14:textId="77777777" w:rsidR="00F925CD" w:rsidRPr="00F925CD" w:rsidRDefault="00F925CD" w:rsidP="00A945DF">
      <w:pPr>
        <w:spacing w:after="200" w:line="276" w:lineRule="auto"/>
        <w:rPr>
          <w:rFonts w:ascii="Arial" w:hAnsi="Arial" w:cs="Arial"/>
          <w:b/>
          <w:bCs/>
          <w:sz w:val="36"/>
          <w:szCs w:val="36"/>
        </w:rPr>
      </w:pPr>
      <w:r w:rsidRPr="00F925CD">
        <w:rPr>
          <w:rFonts w:ascii="Arial" w:hAnsi="Arial" w:cs="Arial"/>
          <w:b/>
          <w:bCs/>
          <w:sz w:val="36"/>
          <w:szCs w:val="36"/>
        </w:rPr>
        <w:t>Items can be renewed up to five times unless they are reserved by another member.</w:t>
      </w:r>
    </w:p>
    <w:p w14:paraId="7A327226" w14:textId="77777777" w:rsidR="00F925CD" w:rsidRPr="008B0CC6" w:rsidRDefault="00F925CD" w:rsidP="00295A59">
      <w:pPr>
        <w:pStyle w:val="Heading2"/>
      </w:pPr>
      <w:r w:rsidRPr="008B0CC6">
        <w:t>Borrowing Items Self-Loan Stations</w:t>
      </w:r>
    </w:p>
    <w:p w14:paraId="74F52B4D" w14:textId="77777777" w:rsidR="00F925CD" w:rsidRPr="00F925CD" w:rsidRDefault="00F925CD" w:rsidP="00B102FD">
      <w:pPr>
        <w:rPr>
          <w:rFonts w:ascii="Arial" w:hAnsi="Arial" w:cs="Arial"/>
          <w:b/>
          <w:bCs/>
          <w:sz w:val="36"/>
          <w:szCs w:val="36"/>
        </w:rPr>
      </w:pPr>
      <w:r w:rsidRPr="00F925CD">
        <w:rPr>
          <w:rFonts w:ascii="Arial" w:hAnsi="Arial" w:cs="Arial"/>
          <w:b/>
          <w:bCs/>
          <w:color w:val="000000" w:themeColor="text1"/>
          <w:sz w:val="36"/>
          <w:szCs w:val="36"/>
        </w:rPr>
        <w:t xml:space="preserve">Self-loan stations allow independent </w:t>
      </w:r>
      <w:r w:rsidRPr="00F925CD">
        <w:rPr>
          <w:rFonts w:ascii="Arial" w:hAnsi="Arial" w:cs="Arial"/>
          <w:b/>
          <w:bCs/>
          <w:sz w:val="36"/>
          <w:szCs w:val="36"/>
        </w:rPr>
        <w:t>borrowing and renewing of library materials and you can check your library account.</w:t>
      </w:r>
    </w:p>
    <w:p w14:paraId="7C8B1F48" w14:textId="77777777" w:rsidR="00F925CD" w:rsidRPr="00F925CD" w:rsidRDefault="00F925CD" w:rsidP="00B102FD">
      <w:pPr>
        <w:rPr>
          <w:rFonts w:ascii="Arial" w:hAnsi="Arial" w:cs="Arial"/>
          <w:b/>
          <w:bCs/>
          <w:sz w:val="36"/>
          <w:szCs w:val="36"/>
        </w:rPr>
      </w:pPr>
      <w:r w:rsidRPr="00F925CD">
        <w:rPr>
          <w:rFonts w:ascii="Arial" w:hAnsi="Arial" w:cs="Arial"/>
          <w:b/>
          <w:bCs/>
          <w:sz w:val="36"/>
          <w:szCs w:val="36"/>
        </w:rPr>
        <w:t>They easily offer many language choices and increased font sizes.</w:t>
      </w:r>
    </w:p>
    <w:p w14:paraId="19C56096" w14:textId="77777777" w:rsidR="00F925CD" w:rsidRPr="00F925CD" w:rsidRDefault="00F925CD" w:rsidP="00B102FD">
      <w:pPr>
        <w:rPr>
          <w:rFonts w:ascii="Arial" w:hAnsi="Arial" w:cs="Arial"/>
          <w:b/>
          <w:bCs/>
          <w:sz w:val="36"/>
          <w:szCs w:val="36"/>
        </w:rPr>
      </w:pPr>
      <w:r w:rsidRPr="00F925CD">
        <w:rPr>
          <w:rFonts w:ascii="Arial" w:hAnsi="Arial" w:cs="Arial"/>
          <w:b/>
          <w:bCs/>
          <w:sz w:val="36"/>
          <w:szCs w:val="36"/>
        </w:rPr>
        <w:t xml:space="preserve">Bendigo Library has six self-loan stations.   </w:t>
      </w:r>
    </w:p>
    <w:p w14:paraId="4417207A" w14:textId="77777777" w:rsidR="00F925CD" w:rsidRPr="00F925CD" w:rsidRDefault="00F925CD" w:rsidP="00B102FD">
      <w:pPr>
        <w:rPr>
          <w:rFonts w:ascii="Arial" w:hAnsi="Arial" w:cs="Arial"/>
          <w:b/>
          <w:bCs/>
          <w:sz w:val="36"/>
          <w:szCs w:val="36"/>
        </w:rPr>
      </w:pPr>
      <w:r w:rsidRPr="00F925CD">
        <w:rPr>
          <w:rFonts w:ascii="Arial" w:hAnsi="Arial" w:cs="Arial"/>
          <w:b/>
          <w:bCs/>
          <w:sz w:val="36"/>
          <w:szCs w:val="36"/>
        </w:rPr>
        <w:t>Two near Lyttleton Terrace entrance, three near the Hargreaves Street entrance and one in the children’s area.</w:t>
      </w:r>
    </w:p>
    <w:p w14:paraId="7D5DF6CE" w14:textId="77777777" w:rsidR="00F925CD" w:rsidRPr="00F925CD" w:rsidRDefault="00F925CD" w:rsidP="00222C23">
      <w:pPr>
        <w:rPr>
          <w:rFonts w:ascii="Arial" w:hAnsi="Arial" w:cs="Arial"/>
          <w:b/>
          <w:bCs/>
          <w:sz w:val="36"/>
          <w:szCs w:val="36"/>
        </w:rPr>
      </w:pPr>
      <w:r w:rsidRPr="00F925CD">
        <w:rPr>
          <w:rFonts w:ascii="Arial" w:hAnsi="Arial" w:cs="Arial"/>
          <w:b/>
          <w:bCs/>
          <w:sz w:val="36"/>
          <w:szCs w:val="36"/>
        </w:rPr>
        <w:t>Items can also renewed online through Goldfield's Libraries website</w:t>
      </w:r>
      <w:r w:rsidRPr="00F925CD">
        <w:rPr>
          <w:rStyle w:val="Hyperlink"/>
          <w:rFonts w:ascii="Arial" w:hAnsi="Arial" w:cs="Arial"/>
          <w:b/>
          <w:bCs/>
          <w:sz w:val="36"/>
          <w:szCs w:val="36"/>
          <w:u w:val="none"/>
        </w:rPr>
        <w:t>.</w:t>
      </w:r>
    </w:p>
    <w:p w14:paraId="18D22C08" w14:textId="70366430" w:rsidR="00F925CD" w:rsidRPr="00F925CD" w:rsidRDefault="00F925CD" w:rsidP="00222C23">
      <w:pPr>
        <w:rPr>
          <w:rFonts w:ascii="Arial" w:hAnsi="Arial" w:cs="Arial"/>
          <w:b/>
          <w:bCs/>
          <w:sz w:val="36"/>
          <w:szCs w:val="36"/>
        </w:rPr>
      </w:pPr>
      <w:r w:rsidRPr="00AC0828">
        <w:rPr>
          <w:rFonts w:ascii="Arial" w:hAnsi="Arial" w:cs="Arial"/>
          <w:b/>
          <w:bCs/>
          <w:sz w:val="36"/>
          <w:szCs w:val="36"/>
        </w:rPr>
        <w:t>https://goldfields.spydus.com/cgi-bin/spydus.exe/MSGTRN/WPAC/HOME</w:t>
      </w:r>
    </w:p>
    <w:p w14:paraId="51EFF7A9" w14:textId="77777777" w:rsidR="00F925CD" w:rsidRPr="00F925CD" w:rsidRDefault="00F925CD" w:rsidP="00222C23">
      <w:pPr>
        <w:rPr>
          <w:rFonts w:ascii="Arial" w:hAnsi="Arial" w:cs="Arial"/>
          <w:b/>
          <w:bCs/>
          <w:sz w:val="36"/>
          <w:szCs w:val="36"/>
        </w:rPr>
      </w:pPr>
      <w:r w:rsidRPr="00F925CD">
        <w:rPr>
          <w:rFonts w:ascii="Arial" w:hAnsi="Arial" w:cs="Arial"/>
          <w:b/>
          <w:bCs/>
          <w:sz w:val="36"/>
          <w:szCs w:val="36"/>
        </w:rPr>
        <w:t xml:space="preserve">Goldfield Libraries Spydus App allows you to search the catalogue and renew items from your Apple or Android device. https://www.ncgrl.vic.gov.au/app   </w:t>
      </w:r>
    </w:p>
    <w:p w14:paraId="7DFCF68B" w14:textId="77777777" w:rsidR="00F925CD" w:rsidRPr="00F925CD" w:rsidRDefault="00F925CD" w:rsidP="00762DAD">
      <w:pPr>
        <w:rPr>
          <w:rFonts w:ascii="Arial" w:hAnsi="Arial" w:cs="Arial"/>
          <w:b/>
          <w:bCs/>
          <w:sz w:val="36"/>
          <w:szCs w:val="36"/>
        </w:rPr>
      </w:pPr>
      <w:r w:rsidRPr="00F925CD">
        <w:rPr>
          <w:rFonts w:ascii="Arial" w:hAnsi="Arial" w:cs="Arial"/>
          <w:b/>
          <w:bCs/>
          <w:sz w:val="36"/>
          <w:szCs w:val="36"/>
        </w:rPr>
        <w:t>Your library card number and PIN are used to login.</w:t>
      </w:r>
      <w:bookmarkStart w:id="15" w:name="_Hlk11244790"/>
      <w:r w:rsidRPr="00F925CD">
        <w:rPr>
          <w:rFonts w:ascii="Arial" w:hAnsi="Arial" w:cs="Arial"/>
          <w:b/>
          <w:bCs/>
          <w:sz w:val="36"/>
          <w:szCs w:val="36"/>
        </w:rPr>
        <w:t xml:space="preserve"> </w:t>
      </w:r>
    </w:p>
    <w:bookmarkEnd w:id="15"/>
    <w:p w14:paraId="10F35B73" w14:textId="7D579D7E" w:rsidR="00F925CD" w:rsidRPr="008B0CC6" w:rsidRDefault="00F925CD" w:rsidP="00295A59">
      <w:pPr>
        <w:pStyle w:val="Heading2"/>
      </w:pPr>
      <w:r w:rsidRPr="008B0CC6">
        <w:t>Borrowing Items Customer Service Counters</w:t>
      </w:r>
    </w:p>
    <w:p w14:paraId="630804EB" w14:textId="77777777" w:rsidR="00F925CD" w:rsidRPr="00F925CD" w:rsidRDefault="00F925CD" w:rsidP="0034040B">
      <w:pPr>
        <w:rPr>
          <w:rFonts w:ascii="Arial" w:hAnsi="Arial" w:cs="Arial"/>
          <w:b/>
          <w:bCs/>
          <w:sz w:val="36"/>
          <w:szCs w:val="36"/>
        </w:rPr>
      </w:pPr>
      <w:r w:rsidRPr="00F925CD">
        <w:rPr>
          <w:rFonts w:ascii="Arial" w:hAnsi="Arial" w:cs="Arial"/>
          <w:b/>
          <w:bCs/>
          <w:sz w:val="36"/>
          <w:szCs w:val="36"/>
        </w:rPr>
        <w:t>There is a customer service counter located on each level of the Bendigo Library.</w:t>
      </w:r>
    </w:p>
    <w:p w14:paraId="45B1A9C6" w14:textId="77777777" w:rsidR="00F925CD" w:rsidRPr="00F925CD" w:rsidRDefault="00F925CD" w:rsidP="0034040B">
      <w:pPr>
        <w:rPr>
          <w:rFonts w:ascii="Arial" w:hAnsi="Arial" w:cs="Arial"/>
          <w:b/>
          <w:bCs/>
          <w:sz w:val="36"/>
          <w:szCs w:val="36"/>
        </w:rPr>
      </w:pPr>
      <w:r w:rsidRPr="00F925CD">
        <w:rPr>
          <w:rFonts w:ascii="Arial" w:hAnsi="Arial" w:cs="Arial"/>
          <w:b/>
          <w:bCs/>
          <w:sz w:val="36"/>
          <w:szCs w:val="36"/>
        </w:rPr>
        <w:t>Items can be borrowed at customer service counters on the ground floor.</w:t>
      </w:r>
    </w:p>
    <w:p w14:paraId="4BCAFB2D" w14:textId="77777777" w:rsidR="00F925CD" w:rsidRPr="00F925CD" w:rsidRDefault="00F925CD" w:rsidP="0034040B">
      <w:pPr>
        <w:rPr>
          <w:rFonts w:ascii="Arial" w:hAnsi="Arial" w:cs="Arial"/>
          <w:b/>
          <w:bCs/>
          <w:sz w:val="36"/>
          <w:szCs w:val="36"/>
        </w:rPr>
      </w:pPr>
      <w:r w:rsidRPr="00F925CD">
        <w:rPr>
          <w:rFonts w:ascii="Arial" w:hAnsi="Arial" w:cs="Arial"/>
          <w:b/>
          <w:bCs/>
          <w:sz w:val="36"/>
          <w:szCs w:val="36"/>
        </w:rPr>
        <w:t>Membership card or photo ID is required.</w:t>
      </w:r>
    </w:p>
    <w:p w14:paraId="7FB1E89A" w14:textId="77777777" w:rsidR="00F925CD" w:rsidRPr="00F925CD" w:rsidRDefault="00F925CD" w:rsidP="00922BF6">
      <w:pPr>
        <w:rPr>
          <w:rFonts w:ascii="Arial" w:hAnsi="Arial" w:cs="Arial"/>
          <w:b/>
          <w:bCs/>
          <w:sz w:val="36"/>
          <w:szCs w:val="36"/>
        </w:rPr>
      </w:pPr>
      <w:r w:rsidRPr="00F925CD">
        <w:rPr>
          <w:rFonts w:ascii="Arial" w:hAnsi="Arial" w:cs="Arial"/>
          <w:b/>
          <w:bCs/>
          <w:sz w:val="36"/>
          <w:szCs w:val="36"/>
        </w:rPr>
        <w:t>For more information on borrowing, visit our website.</w:t>
      </w:r>
    </w:p>
    <w:p w14:paraId="673555DA" w14:textId="7606134E" w:rsidR="00F925CD" w:rsidRPr="00F925CD" w:rsidRDefault="00F925CD" w:rsidP="00922BF6">
      <w:pPr>
        <w:rPr>
          <w:rFonts w:ascii="Arial" w:hAnsi="Arial" w:cs="Arial"/>
          <w:b/>
          <w:bCs/>
          <w:sz w:val="36"/>
          <w:szCs w:val="36"/>
        </w:rPr>
      </w:pPr>
      <w:r w:rsidRPr="00AC0828">
        <w:rPr>
          <w:rFonts w:ascii="Arial" w:hAnsi="Arial" w:cs="Arial"/>
          <w:b/>
          <w:bCs/>
          <w:sz w:val="36"/>
          <w:szCs w:val="36"/>
        </w:rPr>
        <w:t>https://www.ncgrl.vic.gov.au/reservecollectfrequentlyaskedquestions</w:t>
      </w:r>
      <w:r w:rsidRPr="00F925CD">
        <w:rPr>
          <w:rFonts w:ascii="Arial" w:hAnsi="Arial" w:cs="Arial"/>
          <w:b/>
          <w:bCs/>
          <w:sz w:val="36"/>
          <w:szCs w:val="36"/>
        </w:rPr>
        <w:t xml:space="preserve"> </w:t>
      </w:r>
    </w:p>
    <w:p w14:paraId="130415C5" w14:textId="77777777" w:rsidR="00F925CD" w:rsidRPr="00F925CD" w:rsidRDefault="00F925CD" w:rsidP="00922BF6">
      <w:pPr>
        <w:rPr>
          <w:rFonts w:ascii="Arial" w:hAnsi="Arial" w:cs="Arial"/>
          <w:b/>
          <w:bCs/>
          <w:sz w:val="36"/>
          <w:szCs w:val="36"/>
        </w:rPr>
      </w:pPr>
      <w:r w:rsidRPr="00F925CD">
        <w:rPr>
          <w:rFonts w:ascii="Arial" w:hAnsi="Arial" w:cs="Arial"/>
          <w:b/>
          <w:bCs/>
          <w:sz w:val="36"/>
          <w:szCs w:val="36"/>
        </w:rPr>
        <w:t xml:space="preserve">Items can be renewed five times unless they are reserved by another member.  </w:t>
      </w:r>
    </w:p>
    <w:p w14:paraId="593D78ED" w14:textId="77777777" w:rsidR="00F925CD" w:rsidRPr="00F925CD" w:rsidRDefault="00F925CD" w:rsidP="00922BF6">
      <w:pPr>
        <w:rPr>
          <w:rFonts w:ascii="Arial" w:hAnsi="Arial" w:cs="Arial"/>
          <w:b/>
          <w:bCs/>
          <w:sz w:val="36"/>
          <w:szCs w:val="36"/>
        </w:rPr>
      </w:pPr>
      <w:r w:rsidRPr="00F925CD">
        <w:rPr>
          <w:rFonts w:ascii="Arial" w:hAnsi="Arial" w:cs="Arial"/>
          <w:b/>
          <w:bCs/>
          <w:sz w:val="36"/>
          <w:szCs w:val="36"/>
        </w:rPr>
        <w:t>Members who have overdue items may be charged fines and have their borrowing rights restricted.</w:t>
      </w:r>
    </w:p>
    <w:p w14:paraId="283D1DE4" w14:textId="77777777" w:rsidR="00F925CD" w:rsidRPr="00F925CD" w:rsidRDefault="00F925CD" w:rsidP="00922BF6">
      <w:pPr>
        <w:rPr>
          <w:rFonts w:ascii="Arial" w:hAnsi="Arial" w:cs="Arial"/>
          <w:b/>
          <w:bCs/>
          <w:sz w:val="36"/>
          <w:szCs w:val="36"/>
        </w:rPr>
      </w:pPr>
      <w:r w:rsidRPr="00F925CD">
        <w:rPr>
          <w:rFonts w:ascii="Arial" w:hAnsi="Arial" w:cs="Arial"/>
          <w:b/>
          <w:bCs/>
          <w:sz w:val="36"/>
          <w:szCs w:val="36"/>
        </w:rPr>
        <w:t>Damaged or lost items incur a fee to cover the cost of replacing the item.</w:t>
      </w:r>
    </w:p>
    <w:p w14:paraId="4C240E3A" w14:textId="77777777" w:rsidR="00F925CD" w:rsidRPr="008B0CC6" w:rsidRDefault="00F925CD" w:rsidP="00295A59">
      <w:pPr>
        <w:pStyle w:val="Heading2"/>
      </w:pPr>
      <w:r w:rsidRPr="008B0CC6">
        <w:t>Program for All Ages</w:t>
      </w:r>
    </w:p>
    <w:p w14:paraId="7F90C061" w14:textId="77777777" w:rsidR="00F925CD" w:rsidRPr="00F925CD" w:rsidRDefault="00F925CD" w:rsidP="002200F0">
      <w:pPr>
        <w:rPr>
          <w:rFonts w:ascii="Arial" w:hAnsi="Arial" w:cs="Arial"/>
          <w:b/>
          <w:bCs/>
          <w:sz w:val="36"/>
          <w:szCs w:val="36"/>
        </w:rPr>
      </w:pPr>
      <w:r w:rsidRPr="00F925CD">
        <w:rPr>
          <w:rFonts w:ascii="Arial" w:hAnsi="Arial" w:cs="Arial"/>
          <w:b/>
          <w:bCs/>
          <w:sz w:val="36"/>
          <w:szCs w:val="36"/>
        </w:rPr>
        <w:t xml:space="preserve">There is always something extra happening in Bendigo Library, from storytimes for small children and holiday programs for school aged children to talks and workshops for teens and adults or performances for all ages. </w:t>
      </w:r>
    </w:p>
    <w:p w14:paraId="4F9F1406" w14:textId="071CA0E1" w:rsidR="00F925CD" w:rsidRPr="00F925CD" w:rsidRDefault="00F925CD" w:rsidP="002200F0">
      <w:pPr>
        <w:rPr>
          <w:rFonts w:ascii="Arial" w:hAnsi="Arial" w:cs="Arial"/>
          <w:b/>
          <w:bCs/>
          <w:sz w:val="36"/>
          <w:szCs w:val="36"/>
        </w:rPr>
      </w:pPr>
      <w:r w:rsidRPr="00F925CD">
        <w:rPr>
          <w:rFonts w:ascii="Arial" w:hAnsi="Arial" w:cs="Arial"/>
          <w:b/>
          <w:bCs/>
          <w:sz w:val="36"/>
          <w:szCs w:val="36"/>
        </w:rPr>
        <w:t xml:space="preserve">All our events and regular programs are promoted with printed flyers in the library, on our Facebook page and through the Goldfields Libraries website.  </w:t>
      </w:r>
      <w:r w:rsidRPr="00F925CD">
        <w:rPr>
          <w:rFonts w:ascii="Arial" w:hAnsi="Arial" w:cs="Arial"/>
          <w:b/>
          <w:bCs/>
          <w:sz w:val="36"/>
          <w:szCs w:val="36"/>
        </w:rPr>
        <w:br/>
        <w:t>https://www.facebook.com/bendigolibrary</w:t>
      </w:r>
      <w:r w:rsidRPr="00F925CD">
        <w:rPr>
          <w:rFonts w:ascii="Arial" w:hAnsi="Arial" w:cs="Arial"/>
          <w:b/>
          <w:bCs/>
          <w:sz w:val="36"/>
          <w:szCs w:val="36"/>
        </w:rPr>
        <w:br/>
        <w:t>https://goldfieldslibraries.com/</w:t>
      </w:r>
      <w:r w:rsidRPr="00AC0828">
        <w:rPr>
          <w:rFonts w:ascii="Arial" w:hAnsi="Arial" w:cs="Arial"/>
          <w:b/>
          <w:bCs/>
          <w:sz w:val="36"/>
          <w:szCs w:val="36"/>
        </w:rPr>
        <w:t>www.ncgrl.vic.gov.au</w:t>
      </w:r>
      <w:r w:rsidRPr="00F925CD">
        <w:rPr>
          <w:rFonts w:ascii="Arial" w:hAnsi="Arial" w:cs="Arial"/>
          <w:b/>
          <w:bCs/>
          <w:sz w:val="36"/>
          <w:szCs w:val="36"/>
        </w:rPr>
        <w:t xml:space="preserve"> </w:t>
      </w:r>
    </w:p>
    <w:p w14:paraId="5B25C643" w14:textId="77777777" w:rsidR="00F925CD" w:rsidRPr="00F925CD" w:rsidRDefault="00F925CD" w:rsidP="002200F0">
      <w:pPr>
        <w:rPr>
          <w:rFonts w:ascii="Arial" w:hAnsi="Arial" w:cs="Arial"/>
          <w:b/>
          <w:bCs/>
          <w:sz w:val="36"/>
          <w:szCs w:val="36"/>
        </w:rPr>
      </w:pPr>
      <w:r w:rsidRPr="00F925CD">
        <w:rPr>
          <w:rFonts w:ascii="Arial" w:hAnsi="Arial" w:cs="Arial"/>
          <w:b/>
          <w:bCs/>
          <w:sz w:val="36"/>
          <w:szCs w:val="36"/>
        </w:rPr>
        <w:t xml:space="preserve">Places for some events need to be booked. You will need an email address and contact phone number to do this. </w:t>
      </w:r>
    </w:p>
    <w:p w14:paraId="5333EA74" w14:textId="77777777" w:rsidR="00F925CD" w:rsidRPr="00F925CD" w:rsidRDefault="00F925CD" w:rsidP="002200F0">
      <w:pPr>
        <w:rPr>
          <w:rFonts w:ascii="Arial" w:hAnsi="Arial" w:cs="Arial"/>
          <w:b/>
          <w:bCs/>
          <w:sz w:val="36"/>
          <w:szCs w:val="36"/>
        </w:rPr>
      </w:pPr>
      <w:r w:rsidRPr="00F925CD">
        <w:rPr>
          <w:rFonts w:ascii="Arial" w:hAnsi="Arial" w:cs="Arial"/>
          <w:b/>
          <w:bCs/>
          <w:sz w:val="36"/>
          <w:szCs w:val="36"/>
        </w:rPr>
        <w:t>Staff are available to help with information or booking.</w:t>
      </w:r>
    </w:p>
    <w:p w14:paraId="33208D91" w14:textId="77777777" w:rsidR="00F925CD" w:rsidRPr="00F925CD" w:rsidRDefault="00F925CD" w:rsidP="000433C4">
      <w:pPr>
        <w:rPr>
          <w:rFonts w:ascii="Arial" w:hAnsi="Arial" w:cs="Arial"/>
          <w:b/>
          <w:bCs/>
          <w:sz w:val="36"/>
          <w:szCs w:val="36"/>
        </w:rPr>
      </w:pPr>
      <w:r w:rsidRPr="00F925CD">
        <w:rPr>
          <w:rFonts w:ascii="Arial" w:hAnsi="Arial" w:cs="Arial"/>
          <w:b/>
          <w:bCs/>
          <w:sz w:val="36"/>
          <w:szCs w:val="36"/>
        </w:rPr>
        <w:t>To find out what’s on and make bookings, members can visit our events page on our website. https://www.ncgrl.vic.gov.au/events</w:t>
      </w:r>
    </w:p>
    <w:p w14:paraId="7783FBCE" w14:textId="77777777" w:rsidR="00F925CD" w:rsidRPr="008B0CC6" w:rsidRDefault="00F925CD" w:rsidP="00295A59">
      <w:pPr>
        <w:pStyle w:val="Heading2"/>
      </w:pPr>
      <w:r w:rsidRPr="008B0CC6">
        <w:t>Library Services</w:t>
      </w:r>
    </w:p>
    <w:p w14:paraId="06D137DD" w14:textId="77777777" w:rsidR="00F925CD" w:rsidRPr="00F925CD" w:rsidRDefault="00F925CD" w:rsidP="00B30767">
      <w:pPr>
        <w:rPr>
          <w:rFonts w:ascii="Arial" w:hAnsi="Arial" w:cs="Arial"/>
          <w:b/>
          <w:bCs/>
          <w:strike/>
          <w:sz w:val="36"/>
          <w:szCs w:val="36"/>
        </w:rPr>
      </w:pPr>
      <w:r w:rsidRPr="00F925CD">
        <w:rPr>
          <w:rFonts w:ascii="Arial" w:hAnsi="Arial" w:cs="Arial"/>
          <w:b/>
          <w:bCs/>
          <w:sz w:val="36"/>
          <w:szCs w:val="36"/>
        </w:rPr>
        <w:t xml:space="preserve">Bendigo Library offers a range of services. </w:t>
      </w:r>
    </w:p>
    <w:p w14:paraId="2358D06F" w14:textId="2DAF7931" w:rsidR="00F925CD" w:rsidRPr="00F925CD" w:rsidRDefault="00F925CD" w:rsidP="00BC7912">
      <w:pPr>
        <w:rPr>
          <w:rFonts w:ascii="Arial" w:hAnsi="Arial" w:cs="Arial"/>
          <w:b/>
          <w:bCs/>
          <w:sz w:val="36"/>
          <w:szCs w:val="36"/>
        </w:rPr>
      </w:pPr>
      <w:r w:rsidRPr="00F925CD">
        <w:rPr>
          <w:rFonts w:ascii="Arial" w:hAnsi="Arial" w:cs="Arial"/>
          <w:b/>
          <w:bCs/>
          <w:sz w:val="36"/>
          <w:szCs w:val="36"/>
        </w:rPr>
        <w:t>The copying and computer facilities are available to everyone. Membership is not a requirement.</w:t>
      </w:r>
    </w:p>
    <w:p w14:paraId="55B08D9F" w14:textId="77777777" w:rsidR="00F925CD" w:rsidRPr="00F925CD" w:rsidRDefault="00F925CD" w:rsidP="00E14A5D">
      <w:pPr>
        <w:rPr>
          <w:rFonts w:ascii="Arial" w:hAnsi="Arial" w:cs="Arial"/>
          <w:b/>
          <w:bCs/>
          <w:color w:val="FF0000"/>
          <w:sz w:val="36"/>
          <w:szCs w:val="36"/>
          <w:u w:val="single"/>
        </w:rPr>
      </w:pPr>
      <w:r w:rsidRPr="00F925CD">
        <w:rPr>
          <w:rFonts w:ascii="Arial" w:hAnsi="Arial" w:cs="Arial"/>
          <w:b/>
          <w:bCs/>
          <w:sz w:val="36"/>
          <w:szCs w:val="36"/>
        </w:rPr>
        <w:t xml:space="preserve">Bendigo Library services include: </w:t>
      </w:r>
    </w:p>
    <w:p w14:paraId="7135ED57" w14:textId="77777777" w:rsidR="00F925CD" w:rsidRPr="00F925CD" w:rsidRDefault="00F925CD" w:rsidP="00E14A5D">
      <w:pPr>
        <w:rPr>
          <w:rFonts w:ascii="Arial" w:hAnsi="Arial" w:cs="Arial"/>
          <w:b/>
          <w:bCs/>
          <w:sz w:val="36"/>
          <w:szCs w:val="36"/>
        </w:rPr>
      </w:pPr>
      <w:r w:rsidRPr="00F925CD">
        <w:rPr>
          <w:rFonts w:ascii="Arial" w:hAnsi="Arial" w:cs="Arial"/>
          <w:b/>
          <w:bCs/>
          <w:sz w:val="36"/>
          <w:szCs w:val="36"/>
        </w:rPr>
        <w:t>computers</w:t>
      </w:r>
    </w:p>
    <w:p w14:paraId="3CDF27FA" w14:textId="77777777" w:rsidR="00F925CD" w:rsidRPr="00F925CD" w:rsidRDefault="00F925CD" w:rsidP="00E14A5D">
      <w:pPr>
        <w:rPr>
          <w:rFonts w:ascii="Arial" w:hAnsi="Arial" w:cs="Arial"/>
          <w:b/>
          <w:bCs/>
          <w:sz w:val="36"/>
          <w:szCs w:val="36"/>
        </w:rPr>
      </w:pPr>
      <w:r w:rsidRPr="00F925CD">
        <w:rPr>
          <w:rFonts w:ascii="Arial" w:hAnsi="Arial" w:cs="Arial"/>
          <w:b/>
          <w:bCs/>
          <w:sz w:val="36"/>
          <w:szCs w:val="36"/>
        </w:rPr>
        <w:t>photocopying, printing and scanning.</w:t>
      </w:r>
    </w:p>
    <w:p w14:paraId="1A253EDC" w14:textId="77777777" w:rsidR="00F925CD" w:rsidRPr="00F925CD" w:rsidRDefault="00F925CD" w:rsidP="00BC7912">
      <w:pPr>
        <w:rPr>
          <w:rFonts w:ascii="Arial" w:hAnsi="Arial" w:cs="Arial"/>
          <w:b/>
          <w:bCs/>
          <w:sz w:val="36"/>
          <w:szCs w:val="36"/>
        </w:rPr>
      </w:pPr>
      <w:r w:rsidRPr="00F925CD">
        <w:rPr>
          <w:rFonts w:ascii="Arial" w:hAnsi="Arial" w:cs="Arial"/>
          <w:b/>
          <w:bCs/>
          <w:sz w:val="36"/>
          <w:szCs w:val="36"/>
        </w:rPr>
        <w:t xml:space="preserve">The photocopier is used for copying, printing and scanning. </w:t>
      </w:r>
    </w:p>
    <w:p w14:paraId="21E93FA3" w14:textId="77777777" w:rsidR="00F925CD" w:rsidRPr="00F925CD" w:rsidRDefault="00F925CD" w:rsidP="00BC7912">
      <w:pPr>
        <w:rPr>
          <w:rFonts w:ascii="Arial" w:hAnsi="Arial" w:cs="Arial"/>
          <w:b/>
          <w:bCs/>
          <w:sz w:val="36"/>
          <w:szCs w:val="36"/>
        </w:rPr>
      </w:pPr>
      <w:r w:rsidRPr="00F925CD">
        <w:rPr>
          <w:rFonts w:ascii="Arial" w:hAnsi="Arial" w:cs="Arial"/>
          <w:b/>
          <w:bCs/>
          <w:sz w:val="36"/>
          <w:szCs w:val="36"/>
        </w:rPr>
        <w:t xml:space="preserve">Photocopying and printing incur a charge. </w:t>
      </w:r>
      <w:r w:rsidRPr="00F925CD">
        <w:rPr>
          <w:rFonts w:ascii="Arial" w:hAnsi="Arial" w:cs="Arial"/>
          <w:b/>
          <w:bCs/>
          <w:sz w:val="36"/>
          <w:szCs w:val="36"/>
        </w:rPr>
        <w:br/>
        <w:t xml:space="preserve">Please go to a customer service counter to pay for these services. </w:t>
      </w:r>
      <w:r w:rsidRPr="00F925CD">
        <w:rPr>
          <w:rFonts w:ascii="Arial" w:hAnsi="Arial" w:cs="Arial"/>
          <w:b/>
          <w:bCs/>
          <w:sz w:val="36"/>
          <w:szCs w:val="36"/>
        </w:rPr>
        <w:br/>
        <w:t xml:space="preserve">Cash and EFTPOS are available. </w:t>
      </w:r>
    </w:p>
    <w:p w14:paraId="50C13B2F" w14:textId="77777777" w:rsidR="00F925CD" w:rsidRPr="00295A59" w:rsidRDefault="00F925CD" w:rsidP="00295A59">
      <w:pPr>
        <w:pStyle w:val="Heading2"/>
      </w:pPr>
      <w:r w:rsidRPr="00295A59">
        <w:t>Computers</w:t>
      </w:r>
    </w:p>
    <w:p w14:paraId="7DB58514" w14:textId="77777777" w:rsidR="00F925CD" w:rsidRPr="00F925CD" w:rsidRDefault="00F925CD" w:rsidP="003220A9">
      <w:pPr>
        <w:rPr>
          <w:rFonts w:ascii="Arial" w:hAnsi="Arial" w:cs="Arial"/>
          <w:b/>
          <w:bCs/>
          <w:sz w:val="36"/>
          <w:szCs w:val="36"/>
        </w:rPr>
      </w:pPr>
      <w:r w:rsidRPr="00F925CD">
        <w:rPr>
          <w:rFonts w:ascii="Arial" w:hAnsi="Arial" w:cs="Arial"/>
          <w:b/>
          <w:bCs/>
          <w:sz w:val="36"/>
          <w:szCs w:val="36"/>
        </w:rPr>
        <w:t>Bendigo Library has computers and internet access that is free to use for library members, the local community and visitors.</w:t>
      </w:r>
      <w:r w:rsidRPr="00F925CD">
        <w:rPr>
          <w:rFonts w:ascii="Arial" w:hAnsi="Arial" w:cs="Arial"/>
          <w:b/>
          <w:bCs/>
          <w:sz w:val="36"/>
          <w:szCs w:val="36"/>
        </w:rPr>
        <w:br/>
        <w:t>There are computers on the ground floor and on the first floor.</w:t>
      </w:r>
    </w:p>
    <w:p w14:paraId="37BF40A9" w14:textId="77777777" w:rsidR="00F925CD" w:rsidRPr="00F925CD" w:rsidRDefault="00F925CD" w:rsidP="003220A9">
      <w:pPr>
        <w:rPr>
          <w:rFonts w:ascii="Arial" w:hAnsi="Arial" w:cs="Arial"/>
          <w:b/>
          <w:bCs/>
          <w:sz w:val="36"/>
          <w:szCs w:val="36"/>
        </w:rPr>
      </w:pPr>
      <w:r w:rsidRPr="00F925CD">
        <w:rPr>
          <w:rFonts w:ascii="Arial" w:hAnsi="Arial" w:cs="Arial"/>
          <w:b/>
          <w:bCs/>
          <w:sz w:val="36"/>
          <w:szCs w:val="36"/>
        </w:rPr>
        <w:t>Your membership allows free computer use for up to one hour per day.</w:t>
      </w:r>
    </w:p>
    <w:p w14:paraId="3F20588E" w14:textId="77777777" w:rsidR="00F925CD" w:rsidRPr="00F925CD" w:rsidRDefault="00F925CD" w:rsidP="001D03DC">
      <w:pPr>
        <w:rPr>
          <w:rFonts w:ascii="Arial" w:hAnsi="Arial" w:cs="Arial"/>
          <w:b/>
          <w:bCs/>
          <w:sz w:val="36"/>
          <w:szCs w:val="36"/>
        </w:rPr>
      </w:pPr>
      <w:r w:rsidRPr="00F925CD">
        <w:rPr>
          <w:rFonts w:ascii="Arial" w:hAnsi="Arial" w:cs="Arial"/>
          <w:b/>
          <w:bCs/>
          <w:sz w:val="36"/>
          <w:szCs w:val="36"/>
        </w:rPr>
        <w:t xml:space="preserve">Bookings are not required. </w:t>
      </w:r>
    </w:p>
    <w:p w14:paraId="56F20C29" w14:textId="77777777" w:rsidR="00F925CD" w:rsidRPr="00F925CD" w:rsidRDefault="00F925CD" w:rsidP="001D03DC">
      <w:pPr>
        <w:rPr>
          <w:rFonts w:ascii="Arial" w:hAnsi="Arial" w:cs="Arial"/>
          <w:b/>
          <w:bCs/>
          <w:sz w:val="36"/>
          <w:szCs w:val="36"/>
        </w:rPr>
      </w:pPr>
      <w:r w:rsidRPr="00F925CD">
        <w:rPr>
          <w:rFonts w:ascii="Arial" w:hAnsi="Arial" w:cs="Arial"/>
          <w:b/>
          <w:bCs/>
          <w:sz w:val="36"/>
          <w:szCs w:val="36"/>
        </w:rPr>
        <w:t>Computer areas have tables as well as chairs with backrests.</w:t>
      </w:r>
    </w:p>
    <w:p w14:paraId="3153C5CF" w14:textId="77777777" w:rsidR="00F925CD" w:rsidRPr="00F925CD" w:rsidRDefault="00F925CD" w:rsidP="00FC5C8C">
      <w:pPr>
        <w:rPr>
          <w:rFonts w:ascii="Arial" w:hAnsi="Arial" w:cs="Arial"/>
          <w:b/>
          <w:bCs/>
          <w:sz w:val="36"/>
          <w:szCs w:val="36"/>
        </w:rPr>
      </w:pPr>
      <w:r w:rsidRPr="00F925CD">
        <w:rPr>
          <w:rFonts w:ascii="Arial" w:hAnsi="Arial" w:cs="Arial"/>
          <w:b/>
          <w:bCs/>
          <w:sz w:val="36"/>
          <w:szCs w:val="36"/>
        </w:rPr>
        <w:t xml:space="preserve">Once you login to a computer using your Library card number and PIN, or a Visitor card, you have access to Microsoft programs including Word, and the internet. </w:t>
      </w:r>
    </w:p>
    <w:p w14:paraId="75D86ED6" w14:textId="77777777" w:rsidR="00F925CD" w:rsidRPr="00F925CD" w:rsidRDefault="00F925CD" w:rsidP="00FC5C8C">
      <w:pPr>
        <w:rPr>
          <w:rFonts w:ascii="Arial" w:hAnsi="Arial" w:cs="Arial"/>
          <w:b/>
          <w:bCs/>
          <w:sz w:val="36"/>
          <w:szCs w:val="36"/>
        </w:rPr>
      </w:pPr>
      <w:r w:rsidRPr="00F925CD">
        <w:rPr>
          <w:rFonts w:ascii="Arial" w:hAnsi="Arial" w:cs="Arial"/>
          <w:b/>
          <w:bCs/>
          <w:sz w:val="36"/>
          <w:szCs w:val="36"/>
        </w:rPr>
        <w:t>You need to bring your own headphones if you want to listen to music, talking or videos.</w:t>
      </w:r>
    </w:p>
    <w:p w14:paraId="0B210361" w14:textId="77777777" w:rsidR="00F925CD" w:rsidRPr="00F925CD" w:rsidRDefault="00F925CD" w:rsidP="00FC5C8C">
      <w:pPr>
        <w:rPr>
          <w:rFonts w:ascii="Arial" w:hAnsi="Arial" w:cs="Arial"/>
          <w:b/>
          <w:bCs/>
          <w:sz w:val="36"/>
          <w:szCs w:val="36"/>
        </w:rPr>
      </w:pPr>
      <w:r w:rsidRPr="00F925CD">
        <w:rPr>
          <w:rFonts w:ascii="Arial" w:hAnsi="Arial" w:cs="Arial"/>
          <w:b/>
          <w:bCs/>
          <w:sz w:val="36"/>
          <w:szCs w:val="36"/>
        </w:rPr>
        <w:t>The computer will show a warning when you have 10 minutes of your allowed time left.  This is when you need to ask staff for more time if you need it.</w:t>
      </w:r>
    </w:p>
    <w:p w14:paraId="566DF84B" w14:textId="77777777" w:rsidR="00F925CD" w:rsidRPr="00F925CD" w:rsidRDefault="00F925CD" w:rsidP="001D03DC">
      <w:pPr>
        <w:rPr>
          <w:rFonts w:ascii="Arial" w:hAnsi="Arial" w:cs="Arial"/>
          <w:b/>
          <w:bCs/>
          <w:sz w:val="36"/>
          <w:szCs w:val="36"/>
        </w:rPr>
      </w:pPr>
      <w:r w:rsidRPr="00F925CD">
        <w:rPr>
          <w:rFonts w:ascii="Arial" w:hAnsi="Arial" w:cs="Arial"/>
          <w:b/>
          <w:bCs/>
          <w:sz w:val="36"/>
          <w:szCs w:val="36"/>
        </w:rPr>
        <w:t xml:space="preserve">Staff are available for basic computer support and printing help. </w:t>
      </w:r>
    </w:p>
    <w:p w14:paraId="1A03782B" w14:textId="77777777" w:rsidR="00F925CD" w:rsidRPr="00295A59" w:rsidRDefault="00F925CD" w:rsidP="00295A59">
      <w:pPr>
        <w:pStyle w:val="Heading3"/>
      </w:pPr>
      <w:r w:rsidRPr="00295A59">
        <w:t>Sensory Guide Computers</w:t>
      </w:r>
    </w:p>
    <w:p w14:paraId="4E162B45" w14:textId="77777777" w:rsidR="00F925CD" w:rsidRPr="00295A59" w:rsidRDefault="00F925CD" w:rsidP="00295A59">
      <w:pPr>
        <w:pStyle w:val="Heading4"/>
      </w:pPr>
      <w:r w:rsidRPr="00295A59">
        <w:t>Feel</w:t>
      </w:r>
    </w:p>
    <w:p w14:paraId="4386CE42" w14:textId="77777777" w:rsidR="00F925CD" w:rsidRPr="00295A59" w:rsidRDefault="00F925CD" w:rsidP="00295A59">
      <w:pPr>
        <w:pStyle w:val="ListParagraph"/>
        <w:numPr>
          <w:ilvl w:val="0"/>
          <w:numId w:val="34"/>
        </w:numPr>
        <w:rPr>
          <w:rFonts w:ascii="Arial" w:hAnsi="Arial" w:cs="Arial"/>
          <w:b/>
          <w:bCs/>
          <w:sz w:val="36"/>
          <w:szCs w:val="36"/>
        </w:rPr>
      </w:pPr>
      <w:r w:rsidRPr="00295A59">
        <w:rPr>
          <w:rFonts w:ascii="Arial" w:hAnsi="Arial" w:cs="Arial"/>
          <w:b/>
          <w:bCs/>
          <w:sz w:val="36"/>
          <w:szCs w:val="36"/>
        </w:rPr>
        <w:t>Heating/Cooling</w:t>
      </w:r>
    </w:p>
    <w:p w14:paraId="25A38BCD" w14:textId="77777777" w:rsidR="00F925CD" w:rsidRPr="00295A59" w:rsidRDefault="00F925CD" w:rsidP="00295A59">
      <w:pPr>
        <w:pStyle w:val="ListParagraph"/>
        <w:numPr>
          <w:ilvl w:val="0"/>
          <w:numId w:val="34"/>
        </w:numPr>
        <w:rPr>
          <w:rFonts w:ascii="Arial" w:hAnsi="Arial" w:cs="Arial"/>
          <w:b/>
          <w:bCs/>
          <w:sz w:val="36"/>
          <w:szCs w:val="36"/>
        </w:rPr>
      </w:pPr>
      <w:r w:rsidRPr="00295A59">
        <w:rPr>
          <w:rFonts w:ascii="Arial" w:hAnsi="Arial" w:cs="Arial"/>
          <w:b/>
          <w:bCs/>
          <w:sz w:val="36"/>
          <w:szCs w:val="36"/>
        </w:rPr>
        <w:t>Shared personal space</w:t>
      </w:r>
    </w:p>
    <w:p w14:paraId="6DE5A6AB" w14:textId="77777777" w:rsidR="00F925CD" w:rsidRPr="00295A59" w:rsidRDefault="00F925CD" w:rsidP="00295A59">
      <w:pPr>
        <w:pStyle w:val="Heading4"/>
      </w:pPr>
      <w:r w:rsidRPr="00295A59">
        <w:t>Sounds</w:t>
      </w:r>
    </w:p>
    <w:p w14:paraId="1E37E0FD" w14:textId="77777777" w:rsidR="00F925CD" w:rsidRPr="00295A59" w:rsidRDefault="00F925CD" w:rsidP="00295A59">
      <w:pPr>
        <w:pStyle w:val="ListParagraph"/>
        <w:numPr>
          <w:ilvl w:val="0"/>
          <w:numId w:val="35"/>
        </w:numPr>
        <w:rPr>
          <w:rFonts w:ascii="Arial" w:hAnsi="Arial" w:cs="Arial"/>
          <w:b/>
          <w:bCs/>
          <w:sz w:val="36"/>
          <w:szCs w:val="36"/>
        </w:rPr>
      </w:pPr>
      <w:r w:rsidRPr="00295A59">
        <w:rPr>
          <w:rFonts w:ascii="Arial" w:hAnsi="Arial" w:cs="Arial"/>
          <w:b/>
          <w:bCs/>
          <w:sz w:val="36"/>
          <w:szCs w:val="36"/>
        </w:rPr>
        <w:t>Computers</w:t>
      </w:r>
    </w:p>
    <w:p w14:paraId="60BF0EEB" w14:textId="77777777" w:rsidR="00F925CD" w:rsidRPr="00295A59" w:rsidRDefault="00F925CD" w:rsidP="00295A59">
      <w:pPr>
        <w:pStyle w:val="ListParagraph"/>
        <w:numPr>
          <w:ilvl w:val="0"/>
          <w:numId w:val="35"/>
        </w:numPr>
        <w:rPr>
          <w:rFonts w:ascii="Arial" w:hAnsi="Arial" w:cs="Arial"/>
          <w:b/>
          <w:bCs/>
          <w:sz w:val="36"/>
          <w:szCs w:val="36"/>
        </w:rPr>
      </w:pPr>
      <w:r w:rsidRPr="00295A59">
        <w:rPr>
          <w:rFonts w:ascii="Arial" w:hAnsi="Arial" w:cs="Arial"/>
          <w:b/>
          <w:bCs/>
          <w:sz w:val="36"/>
          <w:szCs w:val="36"/>
        </w:rPr>
        <w:t>People</w:t>
      </w:r>
    </w:p>
    <w:p w14:paraId="1CAC3260" w14:textId="77777777" w:rsidR="00F925CD" w:rsidRPr="00295A59" w:rsidRDefault="00F925CD" w:rsidP="00295A59">
      <w:pPr>
        <w:pStyle w:val="ListParagraph"/>
        <w:numPr>
          <w:ilvl w:val="0"/>
          <w:numId w:val="35"/>
        </w:numPr>
        <w:spacing w:after="200" w:line="276" w:lineRule="auto"/>
        <w:rPr>
          <w:rFonts w:ascii="Arial" w:hAnsi="Arial" w:cs="Arial"/>
          <w:b/>
          <w:bCs/>
          <w:sz w:val="36"/>
          <w:szCs w:val="36"/>
        </w:rPr>
      </w:pPr>
      <w:r w:rsidRPr="00295A59">
        <w:rPr>
          <w:rFonts w:ascii="Arial" w:hAnsi="Arial" w:cs="Arial"/>
          <w:b/>
          <w:bCs/>
          <w:sz w:val="36"/>
          <w:szCs w:val="36"/>
        </w:rPr>
        <w:t>Photocopier/Printer</w:t>
      </w:r>
      <w:r w:rsidRPr="00295A59">
        <w:rPr>
          <w:rFonts w:ascii="Arial" w:hAnsi="Arial" w:cs="Arial"/>
          <w:b/>
          <w:bCs/>
          <w:sz w:val="36"/>
          <w:szCs w:val="36"/>
        </w:rPr>
        <w:br/>
      </w:r>
    </w:p>
    <w:p w14:paraId="15156106" w14:textId="77777777" w:rsidR="00F925CD" w:rsidRPr="00295A59" w:rsidRDefault="00F925CD" w:rsidP="00295A59">
      <w:pPr>
        <w:pStyle w:val="Heading2"/>
      </w:pPr>
      <w:r w:rsidRPr="00295A59">
        <w:t>Photocopying, Printing and Scanning</w:t>
      </w:r>
    </w:p>
    <w:p w14:paraId="2918DDDE"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Photocopiers at Bendigo Library are used for photocopying, printing and scanning.</w:t>
      </w:r>
    </w:p>
    <w:p w14:paraId="3A0465D7"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Bendigo Library has three photocopiers.</w:t>
      </w:r>
    </w:p>
    <w:p w14:paraId="55C3BAED"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One is located on the ground floor, next to the lift, on the right.</w:t>
      </w:r>
    </w:p>
    <w:p w14:paraId="50E6FD6C" w14:textId="77777777" w:rsidR="00F925CD" w:rsidRPr="00F925CD" w:rsidRDefault="00F925CD" w:rsidP="00123580">
      <w:pPr>
        <w:rPr>
          <w:rFonts w:ascii="Arial" w:hAnsi="Arial" w:cs="Arial"/>
          <w:b/>
          <w:bCs/>
          <w:sz w:val="36"/>
          <w:szCs w:val="36"/>
        </w:rPr>
      </w:pPr>
      <w:r w:rsidRPr="00F925CD">
        <w:rPr>
          <w:rFonts w:ascii="Arial" w:hAnsi="Arial" w:cs="Arial"/>
          <w:b/>
          <w:bCs/>
          <w:sz w:val="36"/>
          <w:szCs w:val="36"/>
        </w:rPr>
        <w:t xml:space="preserve">The other two are located on the first floor, to the left of stairs and lift. </w:t>
      </w:r>
    </w:p>
    <w:p w14:paraId="17DD94A2"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The photocopier at the Staff Service Point is used for printing from our computers and WiFi or remote printing.</w:t>
      </w:r>
    </w:p>
    <w:p w14:paraId="2A9BCFCA"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The photocopier past the computers is used for copying, scanning and saving to or printing from USBs.</w:t>
      </w:r>
    </w:p>
    <w:p w14:paraId="367F300E"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 xml:space="preserve">There is a charge for photocopying and printing. A4 and A3 black and white or full colour copies can be made. </w:t>
      </w:r>
      <w:r w:rsidRPr="00F925CD">
        <w:rPr>
          <w:rFonts w:ascii="Arial" w:hAnsi="Arial" w:cs="Arial"/>
          <w:b/>
          <w:bCs/>
          <w:sz w:val="36"/>
          <w:szCs w:val="36"/>
        </w:rPr>
        <w:br/>
        <w:t xml:space="preserve">You can buy a $2 or $5 copy card for multiple copies or regular copying.  </w:t>
      </w:r>
    </w:p>
    <w:p w14:paraId="4863615A"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Scanning is free.</w:t>
      </w:r>
    </w:p>
    <w:p w14:paraId="279A927D" w14:textId="77777777" w:rsidR="00F925CD" w:rsidRPr="00F925CD" w:rsidRDefault="00F925CD" w:rsidP="00501C56">
      <w:pPr>
        <w:rPr>
          <w:rFonts w:ascii="Arial" w:hAnsi="Arial" w:cs="Arial"/>
          <w:b/>
          <w:bCs/>
          <w:sz w:val="36"/>
          <w:szCs w:val="36"/>
        </w:rPr>
      </w:pPr>
      <w:r w:rsidRPr="00F925CD">
        <w:rPr>
          <w:rFonts w:ascii="Arial" w:hAnsi="Arial" w:cs="Arial"/>
          <w:b/>
          <w:bCs/>
          <w:sz w:val="36"/>
          <w:szCs w:val="36"/>
        </w:rPr>
        <w:t>Staff are available to help with instructions and use.</w:t>
      </w:r>
    </w:p>
    <w:p w14:paraId="457BBDF9" w14:textId="77777777" w:rsidR="00F925CD" w:rsidRPr="00295A59" w:rsidRDefault="00F925CD" w:rsidP="00295A59">
      <w:pPr>
        <w:pStyle w:val="Heading3"/>
      </w:pPr>
      <w:r w:rsidRPr="00295A59">
        <w:t>Sensory Guide Photocopying, Printing and Scanning</w:t>
      </w:r>
    </w:p>
    <w:p w14:paraId="57B9F940" w14:textId="77777777" w:rsidR="00F925CD" w:rsidRPr="00295A59" w:rsidRDefault="00F925CD" w:rsidP="00295A59">
      <w:pPr>
        <w:pStyle w:val="Heading4"/>
      </w:pPr>
      <w:r w:rsidRPr="00295A59">
        <w:t>Feel</w:t>
      </w:r>
    </w:p>
    <w:p w14:paraId="149BE80A" w14:textId="77777777" w:rsidR="00F925CD" w:rsidRPr="00295A59" w:rsidRDefault="00F925CD" w:rsidP="00295A59">
      <w:pPr>
        <w:pStyle w:val="ListParagraph"/>
        <w:numPr>
          <w:ilvl w:val="0"/>
          <w:numId w:val="36"/>
        </w:numPr>
        <w:rPr>
          <w:rFonts w:ascii="Arial" w:hAnsi="Arial" w:cs="Arial"/>
          <w:b/>
          <w:bCs/>
          <w:sz w:val="36"/>
          <w:szCs w:val="36"/>
        </w:rPr>
      </w:pPr>
      <w:r w:rsidRPr="00295A59">
        <w:rPr>
          <w:rFonts w:ascii="Arial" w:hAnsi="Arial" w:cs="Arial"/>
          <w:b/>
          <w:bCs/>
          <w:sz w:val="36"/>
          <w:szCs w:val="36"/>
        </w:rPr>
        <w:t>Heating/Cooling</w:t>
      </w:r>
    </w:p>
    <w:p w14:paraId="3C218EAA" w14:textId="77777777" w:rsidR="00F925CD" w:rsidRPr="00295A59" w:rsidRDefault="00F925CD" w:rsidP="00295A59">
      <w:pPr>
        <w:pStyle w:val="ListParagraph"/>
        <w:numPr>
          <w:ilvl w:val="0"/>
          <w:numId w:val="36"/>
        </w:numPr>
        <w:rPr>
          <w:rFonts w:ascii="Arial" w:hAnsi="Arial" w:cs="Arial"/>
          <w:b/>
          <w:bCs/>
          <w:sz w:val="36"/>
          <w:szCs w:val="36"/>
        </w:rPr>
      </w:pPr>
      <w:r w:rsidRPr="00295A59">
        <w:rPr>
          <w:rFonts w:ascii="Arial" w:hAnsi="Arial" w:cs="Arial"/>
          <w:b/>
          <w:bCs/>
          <w:sz w:val="36"/>
          <w:szCs w:val="36"/>
        </w:rPr>
        <w:t>Shared personal space</w:t>
      </w:r>
    </w:p>
    <w:p w14:paraId="17AFD753" w14:textId="77777777" w:rsidR="00F925CD" w:rsidRPr="00295A59" w:rsidRDefault="00F925CD" w:rsidP="00295A59">
      <w:pPr>
        <w:pStyle w:val="Heading4"/>
      </w:pPr>
      <w:r w:rsidRPr="00295A59">
        <w:t>Sounds</w:t>
      </w:r>
    </w:p>
    <w:p w14:paraId="4FE44838" w14:textId="77777777" w:rsidR="00F925CD" w:rsidRPr="00295A59" w:rsidRDefault="00F925CD" w:rsidP="00295A59">
      <w:pPr>
        <w:pStyle w:val="ListParagraph"/>
        <w:numPr>
          <w:ilvl w:val="0"/>
          <w:numId w:val="37"/>
        </w:numPr>
        <w:rPr>
          <w:rFonts w:ascii="Arial" w:hAnsi="Arial" w:cs="Arial"/>
          <w:b/>
          <w:bCs/>
          <w:sz w:val="36"/>
          <w:szCs w:val="36"/>
        </w:rPr>
      </w:pPr>
      <w:r w:rsidRPr="00295A59">
        <w:rPr>
          <w:rFonts w:ascii="Arial" w:hAnsi="Arial" w:cs="Arial"/>
          <w:b/>
          <w:bCs/>
          <w:sz w:val="36"/>
          <w:szCs w:val="36"/>
        </w:rPr>
        <w:t>Computers</w:t>
      </w:r>
    </w:p>
    <w:p w14:paraId="03B3679C" w14:textId="77777777" w:rsidR="00F925CD" w:rsidRPr="00295A59" w:rsidRDefault="00F925CD" w:rsidP="00295A59">
      <w:pPr>
        <w:pStyle w:val="ListParagraph"/>
        <w:numPr>
          <w:ilvl w:val="0"/>
          <w:numId w:val="37"/>
        </w:numPr>
        <w:rPr>
          <w:rFonts w:ascii="Arial" w:hAnsi="Arial" w:cs="Arial"/>
          <w:b/>
          <w:bCs/>
          <w:sz w:val="36"/>
          <w:szCs w:val="36"/>
        </w:rPr>
      </w:pPr>
      <w:r w:rsidRPr="00295A59">
        <w:rPr>
          <w:rFonts w:ascii="Arial" w:hAnsi="Arial" w:cs="Arial"/>
          <w:b/>
          <w:bCs/>
          <w:sz w:val="36"/>
          <w:szCs w:val="36"/>
        </w:rPr>
        <w:t>People</w:t>
      </w:r>
    </w:p>
    <w:p w14:paraId="149A884B" w14:textId="77777777" w:rsidR="00F925CD" w:rsidRPr="00295A59" w:rsidRDefault="00F925CD" w:rsidP="00295A59">
      <w:pPr>
        <w:pStyle w:val="ListParagraph"/>
        <w:numPr>
          <w:ilvl w:val="0"/>
          <w:numId w:val="37"/>
        </w:numPr>
        <w:spacing w:after="200" w:line="276" w:lineRule="auto"/>
        <w:rPr>
          <w:rFonts w:ascii="Arial" w:hAnsi="Arial" w:cs="Arial"/>
          <w:b/>
          <w:bCs/>
          <w:sz w:val="36"/>
          <w:szCs w:val="36"/>
        </w:rPr>
      </w:pPr>
      <w:r w:rsidRPr="00295A59">
        <w:rPr>
          <w:rFonts w:ascii="Arial" w:hAnsi="Arial" w:cs="Arial"/>
          <w:b/>
          <w:bCs/>
          <w:sz w:val="36"/>
          <w:szCs w:val="36"/>
        </w:rPr>
        <w:t>Photocopier/Printer</w:t>
      </w:r>
    </w:p>
    <w:p w14:paraId="076B56B4" w14:textId="77777777" w:rsidR="00F925CD" w:rsidRPr="00295A59" w:rsidRDefault="00F925CD" w:rsidP="00295A59">
      <w:pPr>
        <w:pStyle w:val="Heading2"/>
      </w:pPr>
      <w:r w:rsidRPr="00295A59">
        <w:t>Returning Items</w:t>
      </w:r>
    </w:p>
    <w:p w14:paraId="1737A01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There are three external returns chutes at Bendigo Library. These are available 24 hours a day, 7 days a week.</w:t>
      </w:r>
    </w:p>
    <w:p w14:paraId="785375C4"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Two returns chutes are located outside the Hargreaves Street entrance on the left at a height of 1200mm AFFL. </w:t>
      </w:r>
    </w:p>
    <w:p w14:paraId="2651BE38"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One returns chute is located outside the Lyttleton Terrace entrance, on the left at a height of 1260mm AFFL.</w:t>
      </w:r>
    </w:p>
    <w:p w14:paraId="4734D61F"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All items are returned through the external returns chutes. There are no returns chutes inside the Bendigo Library.</w:t>
      </w:r>
    </w:p>
    <w:p w14:paraId="1DF0BDEC" w14:textId="77777777" w:rsidR="00F925CD" w:rsidRPr="00F925CD" w:rsidRDefault="00F925CD" w:rsidP="00C616D1">
      <w:pPr>
        <w:rPr>
          <w:rStyle w:val="Hyperlink"/>
          <w:rFonts w:ascii="Arial" w:hAnsi="Arial" w:cs="Arial"/>
          <w:b/>
          <w:bCs/>
          <w:color w:val="auto"/>
          <w:sz w:val="36"/>
          <w:szCs w:val="36"/>
          <w:u w:val="none"/>
        </w:rPr>
      </w:pPr>
      <w:r w:rsidRPr="00F925CD">
        <w:rPr>
          <w:rFonts w:ascii="Arial" w:hAnsi="Arial" w:cs="Arial"/>
          <w:b/>
          <w:bCs/>
          <w:sz w:val="36"/>
          <w:szCs w:val="36"/>
        </w:rPr>
        <w:t>Items can be returned to any Goldfields Libraries branch or agency.</w:t>
      </w:r>
    </w:p>
    <w:p w14:paraId="5F8D108E" w14:textId="77777777" w:rsidR="00F925CD" w:rsidRPr="00F925CD" w:rsidRDefault="00F925CD" w:rsidP="0005227D">
      <w:pPr>
        <w:rPr>
          <w:rFonts w:ascii="Arial" w:hAnsi="Arial" w:cs="Arial"/>
          <w:b/>
          <w:bCs/>
          <w:sz w:val="36"/>
          <w:szCs w:val="36"/>
        </w:rPr>
      </w:pPr>
      <w:r w:rsidRPr="00F925CD">
        <w:rPr>
          <w:rFonts w:ascii="Arial" w:hAnsi="Arial" w:cs="Arial"/>
          <w:b/>
          <w:bCs/>
          <w:sz w:val="36"/>
          <w:szCs w:val="36"/>
        </w:rPr>
        <w:t xml:space="preserve">Members only receive notifications from Goldfields Libraries when items are seven days late. </w:t>
      </w:r>
    </w:p>
    <w:p w14:paraId="41C0F433" w14:textId="77777777" w:rsidR="00F925CD" w:rsidRPr="00F925CD" w:rsidRDefault="00F925CD" w:rsidP="0005227D">
      <w:pPr>
        <w:rPr>
          <w:rFonts w:ascii="Arial" w:hAnsi="Arial" w:cs="Arial"/>
          <w:b/>
          <w:bCs/>
          <w:sz w:val="36"/>
          <w:szCs w:val="36"/>
        </w:rPr>
      </w:pPr>
      <w:r w:rsidRPr="00F925CD">
        <w:rPr>
          <w:rFonts w:ascii="Arial" w:hAnsi="Arial" w:cs="Arial"/>
          <w:b/>
          <w:bCs/>
          <w:sz w:val="36"/>
          <w:szCs w:val="36"/>
        </w:rPr>
        <w:t>You can sign up for the Library Elf service to get reminders shortly before items are due.</w:t>
      </w:r>
    </w:p>
    <w:p w14:paraId="22650F7D" w14:textId="77777777" w:rsidR="00F925CD" w:rsidRPr="00F925CD" w:rsidRDefault="00F925CD" w:rsidP="0005227D">
      <w:pPr>
        <w:rPr>
          <w:rFonts w:ascii="Arial" w:hAnsi="Arial" w:cs="Arial"/>
          <w:b/>
          <w:bCs/>
          <w:sz w:val="36"/>
          <w:szCs w:val="36"/>
        </w:rPr>
      </w:pPr>
      <w:r w:rsidRPr="00F925CD">
        <w:rPr>
          <w:rFonts w:ascii="Arial" w:hAnsi="Arial" w:cs="Arial"/>
          <w:b/>
          <w:bCs/>
          <w:sz w:val="36"/>
          <w:szCs w:val="36"/>
        </w:rPr>
        <w:t>Visit our website for instructions on connecting to Library Elf or collect a brochure at the library.</w:t>
      </w:r>
      <w:r w:rsidRPr="00F925CD">
        <w:rPr>
          <w:rFonts w:ascii="Arial" w:hAnsi="Arial" w:cs="Arial"/>
          <w:b/>
          <w:bCs/>
          <w:sz w:val="36"/>
          <w:szCs w:val="36"/>
        </w:rPr>
        <w:br/>
        <w:t>https://www.libraryelf.com/base/SignUp.aspx?lib=Goldfields</w:t>
      </w:r>
    </w:p>
    <w:p w14:paraId="6E6DB23B" w14:textId="77777777" w:rsidR="00F925CD" w:rsidRPr="00295A59" w:rsidRDefault="00F925CD" w:rsidP="00295A59">
      <w:pPr>
        <w:pStyle w:val="Heading2"/>
      </w:pPr>
      <w:r w:rsidRPr="00295A59">
        <w:t>Storytime</w:t>
      </w:r>
    </w:p>
    <w:p w14:paraId="2A252E74"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Bendigo Library runs Storytime, Toddler Time and Baby Rhyme Time sessions for families with preschool age children every week. </w:t>
      </w:r>
    </w:p>
    <w:p w14:paraId="6F73F19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The duration of Storytime will vary depending upon the age of the children. Please refer to our website for session time. </w:t>
      </w:r>
      <w:r w:rsidRPr="00F925CD">
        <w:rPr>
          <w:rFonts w:ascii="Arial" w:hAnsi="Arial" w:cs="Arial"/>
          <w:b/>
          <w:bCs/>
          <w:sz w:val="36"/>
          <w:szCs w:val="36"/>
        </w:rPr>
        <w:br/>
      </w:r>
      <w:bookmarkStart w:id="16" w:name="_Hlk85620733"/>
      <w:r w:rsidRPr="00F925CD">
        <w:rPr>
          <w:rFonts w:ascii="Arial" w:hAnsi="Arial" w:cs="Arial"/>
          <w:b/>
          <w:bCs/>
          <w:sz w:val="36"/>
          <w:szCs w:val="36"/>
        </w:rPr>
        <w:t>https://www.ncgrl.vic.gov.au/storytimes</w:t>
      </w:r>
    </w:p>
    <w:bookmarkEnd w:id="16"/>
    <w:p w14:paraId="4E08A80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All Storytimes are run during school terms only.</w:t>
      </w:r>
    </w:p>
    <w:p w14:paraId="5D1D4A83"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Storytime takes place in the performance area of Bendigo Library.</w:t>
      </w:r>
    </w:p>
    <w:p w14:paraId="39659B4A"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Each session is designed for a particular age group.</w:t>
      </w:r>
    </w:p>
    <w:p w14:paraId="0A033A2E" w14:textId="77777777" w:rsidR="00F925CD" w:rsidRPr="00F925CD" w:rsidRDefault="00F925CD" w:rsidP="00C616D1">
      <w:pPr>
        <w:pStyle w:val="ListParagraph"/>
        <w:numPr>
          <w:ilvl w:val="0"/>
          <w:numId w:val="18"/>
        </w:numPr>
        <w:spacing w:after="160"/>
        <w:rPr>
          <w:rFonts w:ascii="Arial" w:hAnsi="Arial" w:cs="Arial"/>
          <w:b/>
          <w:bCs/>
          <w:color w:val="222222"/>
          <w:sz w:val="36"/>
          <w:szCs w:val="36"/>
          <w:shd w:val="clear" w:color="auto" w:fill="FFFFFF"/>
        </w:rPr>
      </w:pPr>
      <w:r w:rsidRPr="00F925CD">
        <w:rPr>
          <w:rFonts w:ascii="Arial" w:hAnsi="Arial" w:cs="Arial"/>
          <w:b/>
          <w:bCs/>
          <w:color w:val="222222"/>
          <w:sz w:val="36"/>
          <w:szCs w:val="36"/>
          <w:shd w:val="clear" w:color="auto" w:fill="FFFFFF"/>
        </w:rPr>
        <w:t>Baby Rhyme Time include simple stories, songs and rhymes for 0-1-year-olds.</w:t>
      </w:r>
    </w:p>
    <w:p w14:paraId="38DBB773" w14:textId="77777777" w:rsidR="00F925CD" w:rsidRPr="00F925CD" w:rsidRDefault="00F925CD" w:rsidP="00C616D1">
      <w:pPr>
        <w:pStyle w:val="ListParagraph"/>
        <w:numPr>
          <w:ilvl w:val="0"/>
          <w:numId w:val="18"/>
        </w:numPr>
        <w:spacing w:after="160"/>
        <w:rPr>
          <w:rFonts w:ascii="Arial" w:hAnsi="Arial" w:cs="Arial"/>
          <w:b/>
          <w:bCs/>
          <w:color w:val="222222"/>
          <w:sz w:val="36"/>
          <w:szCs w:val="36"/>
          <w:shd w:val="clear" w:color="auto" w:fill="FFFFFF"/>
        </w:rPr>
      </w:pPr>
      <w:r w:rsidRPr="00F925CD">
        <w:rPr>
          <w:rFonts w:ascii="Arial" w:hAnsi="Arial" w:cs="Arial"/>
          <w:b/>
          <w:bCs/>
          <w:color w:val="222222"/>
          <w:sz w:val="36"/>
          <w:szCs w:val="36"/>
          <w:shd w:val="clear" w:color="auto" w:fill="FFFFFF"/>
        </w:rPr>
        <w:t>Toddler Time include stories, songs and rhymes for 1-3-year-olds.</w:t>
      </w:r>
    </w:p>
    <w:p w14:paraId="60198E38" w14:textId="77777777" w:rsidR="00F925CD" w:rsidRPr="00F925CD" w:rsidRDefault="00F925CD" w:rsidP="00C616D1">
      <w:pPr>
        <w:pStyle w:val="ListParagraph"/>
        <w:numPr>
          <w:ilvl w:val="0"/>
          <w:numId w:val="18"/>
        </w:numPr>
        <w:spacing w:after="160"/>
        <w:rPr>
          <w:rFonts w:ascii="Arial" w:eastAsiaTheme="minorEastAsia" w:hAnsi="Arial" w:cs="Arial"/>
          <w:b/>
          <w:bCs/>
          <w:sz w:val="36"/>
          <w:szCs w:val="36"/>
          <w:lang w:eastAsia="zh-CN" w:bidi="th-TH"/>
        </w:rPr>
      </w:pPr>
      <w:r w:rsidRPr="00F925CD">
        <w:rPr>
          <w:rFonts w:ascii="Arial" w:hAnsi="Arial" w:cs="Arial"/>
          <w:b/>
          <w:bCs/>
          <w:color w:val="222222"/>
          <w:sz w:val="36"/>
          <w:szCs w:val="36"/>
          <w:shd w:val="clear" w:color="auto" w:fill="FFFFFF"/>
        </w:rPr>
        <w:t>Storytimes include stories, songs and rhymes for 3–5-year-olds.</w:t>
      </w:r>
    </w:p>
    <w:p w14:paraId="4F71D335"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 xml:space="preserve">Our presenters will welcome your family and you can take a cushion or seat to sit on. </w:t>
      </w:r>
    </w:p>
    <w:p w14:paraId="5CC0826D"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Our presenters will read age-appropriate stories and sing rhymes and songs – often with actions.</w:t>
      </w:r>
    </w:p>
    <w:p w14:paraId="60587832"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We often have 20-30 children in Bendigo Library sessions and things can get a little bit noisy.</w:t>
      </w:r>
    </w:p>
    <w:p w14:paraId="3D0805E2"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 xml:space="preserve">Your family can stay as long as you like or as little as you like. </w:t>
      </w:r>
    </w:p>
    <w:p w14:paraId="77D68245"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At the end of the session, we encourage you to go to our children’s area and choose some books to read and take home. Bendigo Library staff will be there to help you choose books that are fun and age appropriate.</w:t>
      </w:r>
    </w:p>
    <w:p w14:paraId="7B5082BB" w14:textId="77777777" w:rsidR="00F925CD" w:rsidRPr="00F925CD" w:rsidRDefault="00F925CD" w:rsidP="00C616D1">
      <w:pPr>
        <w:spacing w:after="160"/>
        <w:rPr>
          <w:rFonts w:ascii="Arial" w:eastAsiaTheme="minorEastAsia" w:hAnsi="Arial" w:cs="Arial"/>
          <w:b/>
          <w:bCs/>
          <w:sz w:val="36"/>
          <w:szCs w:val="36"/>
          <w:lang w:eastAsia="zh-CN" w:bidi="th-TH"/>
        </w:rPr>
      </w:pPr>
      <w:r w:rsidRPr="00F925CD">
        <w:rPr>
          <w:rFonts w:ascii="Arial" w:eastAsiaTheme="minorEastAsia" w:hAnsi="Arial" w:cs="Arial"/>
          <w:b/>
          <w:bCs/>
          <w:sz w:val="36"/>
          <w:szCs w:val="36"/>
          <w:lang w:eastAsia="zh-CN" w:bidi="th-TH"/>
        </w:rPr>
        <w:t>Everybody is encouraged to join in and have fun!</w:t>
      </w:r>
    </w:p>
    <w:p w14:paraId="5AB42EE7" w14:textId="77777777" w:rsidR="00F925CD" w:rsidRPr="00295A59" w:rsidRDefault="00F925CD" w:rsidP="00295A59">
      <w:pPr>
        <w:pStyle w:val="Heading3"/>
      </w:pPr>
      <w:r w:rsidRPr="00295A59">
        <w:t>Sensory Guide Storytime</w:t>
      </w:r>
    </w:p>
    <w:p w14:paraId="16917C60" w14:textId="77777777" w:rsidR="00F925CD" w:rsidRPr="00295A59" w:rsidRDefault="00F925CD" w:rsidP="00295A59">
      <w:pPr>
        <w:pStyle w:val="Heading4"/>
      </w:pPr>
      <w:r w:rsidRPr="00295A59">
        <w:t>Feel</w:t>
      </w:r>
    </w:p>
    <w:p w14:paraId="665D2F89" w14:textId="77777777" w:rsidR="00F925CD" w:rsidRPr="00295A59" w:rsidRDefault="00F925CD" w:rsidP="00295A59">
      <w:pPr>
        <w:pStyle w:val="ListParagraph"/>
        <w:numPr>
          <w:ilvl w:val="0"/>
          <w:numId w:val="38"/>
        </w:numPr>
        <w:rPr>
          <w:rFonts w:ascii="Arial" w:hAnsi="Arial" w:cs="Arial"/>
          <w:b/>
          <w:bCs/>
          <w:sz w:val="36"/>
          <w:szCs w:val="36"/>
        </w:rPr>
      </w:pPr>
      <w:r w:rsidRPr="00295A59">
        <w:rPr>
          <w:rFonts w:ascii="Arial" w:hAnsi="Arial" w:cs="Arial"/>
          <w:b/>
          <w:bCs/>
          <w:sz w:val="36"/>
          <w:szCs w:val="36"/>
        </w:rPr>
        <w:t>Heating/Cooling</w:t>
      </w:r>
    </w:p>
    <w:p w14:paraId="1FF5919C" w14:textId="77777777" w:rsidR="00F925CD" w:rsidRPr="00295A59" w:rsidRDefault="00F925CD" w:rsidP="00295A59">
      <w:pPr>
        <w:pStyle w:val="ListParagraph"/>
        <w:numPr>
          <w:ilvl w:val="0"/>
          <w:numId w:val="38"/>
        </w:numPr>
        <w:rPr>
          <w:rFonts w:ascii="Arial" w:hAnsi="Arial" w:cs="Arial"/>
          <w:b/>
          <w:bCs/>
          <w:sz w:val="36"/>
          <w:szCs w:val="36"/>
        </w:rPr>
      </w:pPr>
      <w:r w:rsidRPr="00295A59">
        <w:rPr>
          <w:rFonts w:ascii="Arial" w:hAnsi="Arial" w:cs="Arial"/>
          <w:b/>
          <w:bCs/>
          <w:sz w:val="36"/>
          <w:szCs w:val="36"/>
        </w:rPr>
        <w:t>Shared personal space</w:t>
      </w:r>
    </w:p>
    <w:p w14:paraId="657A5B0B" w14:textId="77777777" w:rsidR="00F925CD" w:rsidRPr="00295A59" w:rsidRDefault="00F925CD" w:rsidP="00295A59">
      <w:pPr>
        <w:pStyle w:val="Heading4"/>
      </w:pPr>
      <w:r w:rsidRPr="00295A59">
        <w:t>Sounds</w:t>
      </w:r>
    </w:p>
    <w:p w14:paraId="2203A11F" w14:textId="77777777" w:rsidR="00F925CD" w:rsidRPr="00295A59" w:rsidRDefault="00F925CD" w:rsidP="00295A59">
      <w:pPr>
        <w:pStyle w:val="ListParagraph"/>
        <w:numPr>
          <w:ilvl w:val="0"/>
          <w:numId w:val="39"/>
        </w:numPr>
        <w:rPr>
          <w:rFonts w:ascii="Arial" w:hAnsi="Arial" w:cs="Arial"/>
          <w:b/>
          <w:bCs/>
          <w:sz w:val="36"/>
          <w:szCs w:val="36"/>
        </w:rPr>
      </w:pPr>
      <w:r w:rsidRPr="00295A59">
        <w:rPr>
          <w:rFonts w:ascii="Arial" w:hAnsi="Arial" w:cs="Arial"/>
          <w:b/>
          <w:bCs/>
          <w:sz w:val="36"/>
          <w:szCs w:val="36"/>
        </w:rPr>
        <w:t>Children participating</w:t>
      </w:r>
    </w:p>
    <w:p w14:paraId="0048D9DD" w14:textId="77777777" w:rsidR="00F925CD" w:rsidRPr="00295A59" w:rsidRDefault="00F925CD" w:rsidP="00295A59">
      <w:pPr>
        <w:pStyle w:val="ListParagraph"/>
        <w:numPr>
          <w:ilvl w:val="0"/>
          <w:numId w:val="39"/>
        </w:numPr>
        <w:rPr>
          <w:rFonts w:ascii="Arial" w:hAnsi="Arial" w:cs="Arial"/>
          <w:b/>
          <w:bCs/>
          <w:sz w:val="36"/>
          <w:szCs w:val="36"/>
        </w:rPr>
      </w:pPr>
      <w:r w:rsidRPr="00295A59">
        <w:rPr>
          <w:rFonts w:ascii="Arial" w:hAnsi="Arial" w:cs="Arial"/>
          <w:b/>
          <w:bCs/>
          <w:sz w:val="36"/>
          <w:szCs w:val="36"/>
        </w:rPr>
        <w:t>People</w:t>
      </w:r>
    </w:p>
    <w:p w14:paraId="05DA9E39" w14:textId="77777777" w:rsidR="00F925CD" w:rsidRPr="00F925CD" w:rsidRDefault="00F925CD" w:rsidP="00C616D1">
      <w:pPr>
        <w:spacing w:after="200" w:line="276" w:lineRule="auto"/>
        <w:rPr>
          <w:rFonts w:ascii="Arial" w:hAnsi="Arial" w:cs="Arial"/>
          <w:b/>
          <w:bCs/>
          <w:sz w:val="36"/>
          <w:szCs w:val="36"/>
          <w:u w:val="single"/>
        </w:rPr>
      </w:pPr>
    </w:p>
    <w:p w14:paraId="669F7B7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The Red Well Café is located near the Lyttleton Terrace entrance, on the right.</w:t>
      </w:r>
    </w:p>
    <w:p w14:paraId="32FD8148" w14:textId="77777777" w:rsidR="00F925CD" w:rsidRPr="00F925CD" w:rsidRDefault="00F925CD" w:rsidP="002A4942">
      <w:pPr>
        <w:rPr>
          <w:rFonts w:ascii="Arial" w:hAnsi="Arial" w:cs="Arial"/>
          <w:b/>
          <w:bCs/>
          <w:sz w:val="36"/>
          <w:szCs w:val="36"/>
        </w:rPr>
      </w:pPr>
      <w:r w:rsidRPr="00F925CD">
        <w:rPr>
          <w:rFonts w:ascii="Arial" w:hAnsi="Arial" w:cs="Arial"/>
          <w:b/>
          <w:bCs/>
          <w:sz w:val="36"/>
          <w:szCs w:val="36"/>
        </w:rPr>
        <w:t xml:space="preserve">The café is open to everybody and offers fresh, tasty food and drinks to buy.   </w:t>
      </w:r>
    </w:p>
    <w:p w14:paraId="425567F8" w14:textId="77777777" w:rsidR="00F925CD" w:rsidRPr="00F925CD" w:rsidRDefault="00F925CD" w:rsidP="002A4942">
      <w:pPr>
        <w:rPr>
          <w:rFonts w:ascii="Arial" w:hAnsi="Arial" w:cs="Arial"/>
          <w:b/>
          <w:bCs/>
          <w:sz w:val="36"/>
          <w:szCs w:val="36"/>
        </w:rPr>
      </w:pPr>
      <w:r w:rsidRPr="00F925CD">
        <w:rPr>
          <w:rFonts w:ascii="Arial" w:hAnsi="Arial" w:cs="Arial"/>
          <w:b/>
          <w:bCs/>
          <w:sz w:val="36"/>
          <w:szCs w:val="36"/>
        </w:rPr>
        <w:t>All food is visible in the display cabinets.</w:t>
      </w:r>
    </w:p>
    <w:p w14:paraId="6495F09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Includes:</w:t>
      </w:r>
    </w:p>
    <w:p w14:paraId="673C54DB" w14:textId="77777777" w:rsidR="00F925CD" w:rsidRPr="00F925CD" w:rsidRDefault="00F925CD" w:rsidP="00C616D1">
      <w:pPr>
        <w:pStyle w:val="ListParagraph"/>
        <w:numPr>
          <w:ilvl w:val="0"/>
          <w:numId w:val="12"/>
        </w:numPr>
        <w:spacing w:after="200" w:line="276" w:lineRule="auto"/>
        <w:rPr>
          <w:rFonts w:ascii="Arial" w:hAnsi="Arial" w:cs="Arial"/>
          <w:b/>
          <w:bCs/>
          <w:sz w:val="36"/>
          <w:szCs w:val="36"/>
        </w:rPr>
      </w:pPr>
      <w:r w:rsidRPr="00F925CD">
        <w:rPr>
          <w:rFonts w:ascii="Arial" w:hAnsi="Arial" w:cs="Arial"/>
          <w:b/>
          <w:bCs/>
          <w:sz w:val="36"/>
          <w:szCs w:val="36"/>
        </w:rPr>
        <w:t>serving counter at 900mm AFFL</w:t>
      </w:r>
    </w:p>
    <w:p w14:paraId="10903AA4" w14:textId="77777777" w:rsidR="00F925CD" w:rsidRPr="00F925CD" w:rsidRDefault="00F925CD" w:rsidP="00C616D1">
      <w:pPr>
        <w:pStyle w:val="ListParagraph"/>
        <w:numPr>
          <w:ilvl w:val="0"/>
          <w:numId w:val="12"/>
        </w:numPr>
        <w:spacing w:after="200" w:line="276" w:lineRule="auto"/>
        <w:rPr>
          <w:rFonts w:ascii="Arial" w:hAnsi="Arial" w:cs="Arial"/>
          <w:b/>
          <w:bCs/>
          <w:sz w:val="36"/>
          <w:szCs w:val="36"/>
        </w:rPr>
      </w:pPr>
      <w:r w:rsidRPr="00F925CD">
        <w:rPr>
          <w:rFonts w:ascii="Arial" w:hAnsi="Arial" w:cs="Arial"/>
          <w:b/>
          <w:bCs/>
          <w:sz w:val="36"/>
          <w:szCs w:val="36"/>
        </w:rPr>
        <w:t>cash and EFTPOS are accepted</w:t>
      </w:r>
    </w:p>
    <w:p w14:paraId="08265A55" w14:textId="77777777" w:rsidR="00F925CD" w:rsidRPr="00F925CD" w:rsidRDefault="00F925CD" w:rsidP="00C616D1">
      <w:pPr>
        <w:pStyle w:val="ListParagraph"/>
        <w:numPr>
          <w:ilvl w:val="0"/>
          <w:numId w:val="12"/>
        </w:numPr>
        <w:spacing w:after="200" w:line="276" w:lineRule="auto"/>
        <w:rPr>
          <w:rFonts w:ascii="Arial" w:hAnsi="Arial" w:cs="Arial"/>
          <w:b/>
          <w:bCs/>
          <w:sz w:val="36"/>
          <w:szCs w:val="36"/>
        </w:rPr>
      </w:pPr>
      <w:r w:rsidRPr="00F925CD">
        <w:rPr>
          <w:rFonts w:ascii="Arial" w:hAnsi="Arial" w:cs="Arial"/>
          <w:b/>
          <w:bCs/>
          <w:sz w:val="36"/>
          <w:szCs w:val="36"/>
        </w:rPr>
        <w:t>tables as well as chairs with backrests</w:t>
      </w:r>
    </w:p>
    <w:p w14:paraId="42641D8F" w14:textId="77777777" w:rsidR="00F925CD" w:rsidRPr="00F925CD" w:rsidRDefault="00F925CD" w:rsidP="00C616D1">
      <w:pPr>
        <w:pStyle w:val="ListParagraph"/>
        <w:numPr>
          <w:ilvl w:val="0"/>
          <w:numId w:val="12"/>
        </w:numPr>
        <w:spacing w:after="200" w:line="276" w:lineRule="auto"/>
        <w:rPr>
          <w:rFonts w:ascii="Arial" w:hAnsi="Arial" w:cs="Arial"/>
          <w:b/>
          <w:bCs/>
          <w:sz w:val="36"/>
          <w:szCs w:val="36"/>
        </w:rPr>
      </w:pPr>
      <w:r w:rsidRPr="00F925CD">
        <w:rPr>
          <w:rFonts w:ascii="Arial" w:hAnsi="Arial" w:cs="Arial"/>
          <w:b/>
          <w:bCs/>
          <w:sz w:val="36"/>
          <w:szCs w:val="36"/>
        </w:rPr>
        <w:t>magazines and newspapers</w:t>
      </w:r>
    </w:p>
    <w:p w14:paraId="15CED703" w14:textId="77777777" w:rsidR="00F925CD" w:rsidRPr="00F925CD" w:rsidRDefault="00F925CD" w:rsidP="00C616D1">
      <w:pPr>
        <w:pStyle w:val="ListParagraph"/>
        <w:numPr>
          <w:ilvl w:val="0"/>
          <w:numId w:val="12"/>
        </w:numPr>
        <w:spacing w:after="200" w:line="276" w:lineRule="auto"/>
        <w:rPr>
          <w:rFonts w:ascii="Arial" w:hAnsi="Arial" w:cs="Arial"/>
          <w:b/>
          <w:bCs/>
          <w:sz w:val="36"/>
          <w:szCs w:val="36"/>
        </w:rPr>
      </w:pPr>
      <w:r w:rsidRPr="00F925CD">
        <w:rPr>
          <w:rFonts w:ascii="Arial" w:hAnsi="Arial" w:cs="Arial"/>
          <w:b/>
          <w:bCs/>
          <w:sz w:val="36"/>
          <w:szCs w:val="36"/>
        </w:rPr>
        <w:t xml:space="preserve">audio visual screen. </w:t>
      </w:r>
    </w:p>
    <w:p w14:paraId="3B1B3C5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You can read Bendigo Library material in the café.</w:t>
      </w:r>
    </w:p>
    <w:p w14:paraId="7691205F"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Bendigo Regional Archives Centre</w:t>
      </w:r>
      <w:r w:rsidRPr="00F925CD">
        <w:rPr>
          <w:rFonts w:ascii="Arial" w:hAnsi="Arial" w:cs="Arial"/>
          <w:b/>
          <w:bCs/>
          <w:sz w:val="36"/>
          <w:szCs w:val="36"/>
        </w:rPr>
        <w:br/>
        <w:t>The Bendigo Regional Archives Centre, located on the first floor of Bendigo Library, is a special service for accessing historical records and information. www.brac.vic.gov.au</w:t>
      </w:r>
    </w:p>
    <w:p w14:paraId="3893DD3D"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Resources are only available while staff are present.</w:t>
      </w:r>
    </w:p>
    <w:p w14:paraId="1B9B4966"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This space features a Reading Room and records storage space.</w:t>
      </w:r>
    </w:p>
    <w:p w14:paraId="2F5B9889"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Access is via a glass door opening inward or outward with clearance 840mm.</w:t>
      </w:r>
    </w:p>
    <w:p w14:paraId="67F7885F" w14:textId="77777777" w:rsidR="00F925CD" w:rsidRPr="00F925CD" w:rsidRDefault="00F925CD" w:rsidP="00882A88">
      <w:pPr>
        <w:rPr>
          <w:rFonts w:ascii="Arial" w:hAnsi="Arial" w:cs="Arial"/>
          <w:b/>
          <w:bCs/>
          <w:sz w:val="36"/>
          <w:szCs w:val="36"/>
        </w:rPr>
      </w:pPr>
      <w:r w:rsidRPr="00F925CD">
        <w:rPr>
          <w:rFonts w:ascii="Arial" w:hAnsi="Arial" w:cs="Arial"/>
          <w:b/>
          <w:bCs/>
          <w:sz w:val="36"/>
          <w:szCs w:val="36"/>
        </w:rPr>
        <w:t>Table heights are 730mm AFFL with knee clearances of 690mm AFFL.</w:t>
      </w:r>
    </w:p>
    <w:p w14:paraId="1E37A517"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 xml:space="preserve">Open Wednesdays and Thursdays only. </w:t>
      </w:r>
      <w:r w:rsidRPr="00F925CD">
        <w:rPr>
          <w:rFonts w:ascii="Arial" w:hAnsi="Arial" w:cs="Arial"/>
          <w:b/>
          <w:bCs/>
          <w:sz w:val="36"/>
          <w:szCs w:val="36"/>
        </w:rPr>
        <w:br/>
        <w:t>Visitors must pre-book by phone or email. Phone 5449 2706 or email brac@ncgrl.vic.gov.au.</w:t>
      </w:r>
    </w:p>
    <w:p w14:paraId="43090D03"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 xml:space="preserve">Bendigo Volunteer Resource Centre </w:t>
      </w:r>
    </w:p>
    <w:p w14:paraId="4D44FC30"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The Bendigo Volunteer Resource centre has an office inside the Hargreaves Street entrance to Bendigo Library. It provides information and resources to connect individuals with opportunities for volunteering in the Greater Bendigo community.</w:t>
      </w:r>
      <w:r w:rsidRPr="00F925CD">
        <w:rPr>
          <w:rFonts w:ascii="Arial" w:hAnsi="Arial" w:cs="Arial"/>
          <w:b/>
          <w:bCs/>
          <w:sz w:val="36"/>
          <w:szCs w:val="36"/>
        </w:rPr>
        <w:br/>
        <w:t>Access is via a manual door opening inward with a clearance 800mm.</w:t>
      </w:r>
    </w:p>
    <w:p w14:paraId="6A8B9DF1" w14:textId="77777777" w:rsidR="00F925CD" w:rsidRPr="00F925CD" w:rsidRDefault="00F925CD" w:rsidP="003317DE">
      <w:pPr>
        <w:rPr>
          <w:rFonts w:ascii="Arial" w:hAnsi="Arial" w:cs="Arial"/>
          <w:b/>
          <w:bCs/>
          <w:sz w:val="36"/>
          <w:szCs w:val="36"/>
        </w:rPr>
      </w:pPr>
      <w:bookmarkStart w:id="17" w:name="_Hlk85620956"/>
      <w:r w:rsidRPr="00F925CD">
        <w:rPr>
          <w:rFonts w:ascii="Arial" w:hAnsi="Arial" w:cs="Arial"/>
          <w:b/>
          <w:bCs/>
          <w:sz w:val="36"/>
          <w:szCs w:val="36"/>
        </w:rPr>
        <w:t xml:space="preserve">Search http://www.bgovolunteers.org.au/ for opening hours </w:t>
      </w:r>
      <w:bookmarkEnd w:id="17"/>
      <w:r w:rsidRPr="00F925CD">
        <w:rPr>
          <w:rFonts w:ascii="Arial" w:hAnsi="Arial" w:cs="Arial"/>
          <w:b/>
          <w:bCs/>
          <w:sz w:val="36"/>
          <w:szCs w:val="36"/>
        </w:rPr>
        <w:t xml:space="preserve">and more information. </w:t>
      </w:r>
    </w:p>
    <w:p w14:paraId="093724F5" w14:textId="77777777" w:rsidR="00F925CD" w:rsidRPr="00F925CD" w:rsidRDefault="00F925CD" w:rsidP="003317DE">
      <w:pPr>
        <w:rPr>
          <w:rFonts w:ascii="Arial" w:hAnsi="Arial" w:cs="Arial"/>
          <w:b/>
          <w:bCs/>
          <w:sz w:val="36"/>
          <w:szCs w:val="36"/>
        </w:rPr>
      </w:pPr>
      <w:r w:rsidRPr="00F925CD">
        <w:rPr>
          <w:rFonts w:ascii="Arial" w:hAnsi="Arial" w:cs="Arial"/>
          <w:b/>
          <w:bCs/>
          <w:sz w:val="36"/>
          <w:szCs w:val="36"/>
        </w:rPr>
        <w:t>They can be contacted by phone on 5441 1404 or email info@bgovolunteers.org.au.</w:t>
      </w:r>
    </w:p>
    <w:p w14:paraId="22238A09" w14:textId="77777777" w:rsidR="00F925CD" w:rsidRPr="00295A59" w:rsidRDefault="00F925CD" w:rsidP="00295A59">
      <w:pPr>
        <w:pStyle w:val="Heading2"/>
      </w:pPr>
      <w:r w:rsidRPr="00295A59">
        <w:t>Accessibility</w:t>
      </w:r>
    </w:p>
    <w:p w14:paraId="087E6869"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Throughout</w:t>
      </w:r>
    </w:p>
    <w:p w14:paraId="74784BE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Wide, clear internal and external walkways.</w:t>
      </w:r>
    </w:p>
    <w:p w14:paraId="46059D63" w14:textId="77777777" w:rsidR="00F925CD" w:rsidRPr="00F925CD" w:rsidRDefault="00F925CD" w:rsidP="00C616D1">
      <w:pPr>
        <w:rPr>
          <w:rFonts w:ascii="Arial" w:hAnsi="Arial" w:cs="Arial"/>
          <w:b/>
          <w:bCs/>
          <w:strike/>
          <w:sz w:val="36"/>
          <w:szCs w:val="36"/>
        </w:rPr>
      </w:pPr>
      <w:r w:rsidRPr="00F925CD">
        <w:rPr>
          <w:rFonts w:ascii="Arial" w:hAnsi="Arial" w:cs="Arial"/>
          <w:b/>
          <w:bCs/>
          <w:sz w:val="36"/>
          <w:szCs w:val="36"/>
        </w:rPr>
        <w:t xml:space="preserve">Phone and internet booking system. </w:t>
      </w:r>
    </w:p>
    <w:p w14:paraId="6073B428"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Customer service counters with bells.</w:t>
      </w:r>
    </w:p>
    <w:p w14:paraId="51D35086"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Hearing Loops are installed in the performance space, the children’s area, the BRAC Reading Room and the Activity Rooms for use when programs or events are happening in those spaces.</w:t>
      </w:r>
    </w:p>
    <w:p w14:paraId="32C5176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Pen and paper for exchange of information available at customer service counters. </w:t>
      </w:r>
    </w:p>
    <w:p w14:paraId="4E1F5B0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Staff available to read information to members if required.</w:t>
      </w:r>
    </w:p>
    <w:p w14:paraId="23F4E800"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Free Wi-Fi.</w:t>
      </w:r>
    </w:p>
    <w:p w14:paraId="05751F8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Assistance animals welcome.</w:t>
      </w:r>
    </w:p>
    <w:p w14:paraId="7946EAC9"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Signed scooter charging point is located downstairs on the ground floor next to the performance area.</w:t>
      </w:r>
    </w:p>
    <w:p w14:paraId="30AA0713"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Bendigo Library is Relay Service friendly. Use the National Relay Service (NRS) to contact Bendigo Library on (03) 5449 2700. Find the right contact number or access point for your NRS channel of choice at communications.gov.au/accesshub/nrs. For help using the NRS, contact the NRS helpdesk: communications.gov.au/helpdesk.</w:t>
      </w:r>
    </w:p>
    <w:p w14:paraId="05DE26AB" w14:textId="77777777" w:rsidR="00F925CD" w:rsidRPr="00F925CD" w:rsidRDefault="00F925CD" w:rsidP="00C616D1">
      <w:pPr>
        <w:rPr>
          <w:rFonts w:ascii="Arial" w:hAnsi="Arial" w:cs="Arial"/>
          <w:b/>
          <w:bCs/>
          <w:strike/>
          <w:sz w:val="36"/>
          <w:szCs w:val="36"/>
        </w:rPr>
      </w:pPr>
      <w:r w:rsidRPr="00F925CD">
        <w:rPr>
          <w:rFonts w:ascii="Arial" w:hAnsi="Arial" w:cs="Arial"/>
          <w:b/>
          <w:bCs/>
          <w:sz w:val="36"/>
          <w:szCs w:val="36"/>
        </w:rPr>
        <w:t>Bendigo Library welcomes service providers and clients.</w:t>
      </w:r>
    </w:p>
    <w:p w14:paraId="367E1B8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Management and staff at Bendigo Library welcome discussion around any accessibility or disability issues. They are committed to working with members to increase understanding and accommodate needs.</w:t>
      </w:r>
    </w:p>
    <w:p w14:paraId="1EF2E6B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Bendigo Library can sometimes attract large volumes of people, especially in the mornings. If you start to feel overwhelmed by levels of noise, please see staff who will be happy to assist you in finding a quiet place. </w:t>
      </w:r>
    </w:p>
    <w:p w14:paraId="678A61D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Customer service desks at height 1000mm AFFL.</w:t>
      </w:r>
    </w:p>
    <w:p w14:paraId="42D90B2A"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Bendigo Library is registered as a breastfeeding welcome venue with the Australian Breastfeeding Association. </w:t>
      </w:r>
    </w:p>
    <w:p w14:paraId="1B8E26B9"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Bendigo Library is a Refugee Welcome Zone.</w:t>
      </w:r>
    </w:p>
    <w:p w14:paraId="685CD3A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Lifts</w:t>
      </w:r>
    </w:p>
    <w:p w14:paraId="4C316F2F"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Exterior operating button at 1050mm AFFL.</w:t>
      </w:r>
    </w:p>
    <w:p w14:paraId="1F834806"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Interior operating buttons at 1200mm AFFL.</w:t>
      </w:r>
    </w:p>
    <w:p w14:paraId="0A6EE1E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Cubicle space 1550mm x 1370mm.</w:t>
      </w:r>
    </w:p>
    <w:p w14:paraId="5ADC241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Door clearance 1000mm.</w:t>
      </w:r>
    </w:p>
    <w:p w14:paraId="4A617EC4"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Lifts are not audio enabled.</w:t>
      </w:r>
    </w:p>
    <w:p w14:paraId="1948FB13"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Lifts have braille symbols on the internal up and down buttons. </w:t>
      </w:r>
    </w:p>
    <w:p w14:paraId="4010FF4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Computer Area</w:t>
      </w:r>
    </w:p>
    <w:p w14:paraId="671F341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Computer desks on ground floor 730mm AFFL with knee clearance 690mm AFFL.</w:t>
      </w:r>
    </w:p>
    <w:p w14:paraId="088A4C2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Photocopiers</w:t>
      </w:r>
    </w:p>
    <w:p w14:paraId="3C98182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Operating panel 1000mm AFFL.</w:t>
      </w:r>
    </w:p>
    <w:p w14:paraId="60BBDF0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Music Area</w:t>
      </w:r>
    </w:p>
    <w:p w14:paraId="22690FDA"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Tables 730mm AFFL with knee clearance 690mm AFFL.</w:t>
      </w:r>
    </w:p>
    <w:p w14:paraId="3391EA06" w14:textId="77777777" w:rsidR="00F925CD" w:rsidRPr="00F925CD" w:rsidRDefault="00F925CD" w:rsidP="00C616D1">
      <w:pPr>
        <w:rPr>
          <w:rFonts w:ascii="Arial" w:hAnsi="Arial" w:cs="Arial"/>
          <w:b/>
          <w:bCs/>
          <w:strike/>
          <w:sz w:val="36"/>
          <w:szCs w:val="36"/>
        </w:rPr>
      </w:pPr>
      <w:r w:rsidRPr="00F925CD">
        <w:rPr>
          <w:rFonts w:ascii="Arial" w:hAnsi="Arial" w:cs="Arial"/>
          <w:b/>
          <w:bCs/>
          <w:sz w:val="36"/>
          <w:szCs w:val="36"/>
        </w:rPr>
        <w:t>Armchairs with backrests.</w:t>
      </w:r>
    </w:p>
    <w:p w14:paraId="45D69763"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Children’s Area</w:t>
      </w:r>
    </w:p>
    <w:p w14:paraId="547A860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Colour coded books for different levels of reading.</w:t>
      </w:r>
    </w:p>
    <w:p w14:paraId="7B73DAC8" w14:textId="77777777" w:rsidR="00F925CD" w:rsidRPr="00F925CD" w:rsidRDefault="00F925CD" w:rsidP="00C616D1">
      <w:pPr>
        <w:rPr>
          <w:rFonts w:ascii="Arial" w:hAnsi="Arial" w:cs="Arial"/>
          <w:b/>
          <w:bCs/>
          <w:color w:val="FF0000"/>
          <w:sz w:val="36"/>
          <w:szCs w:val="36"/>
        </w:rPr>
      </w:pPr>
      <w:r w:rsidRPr="00F925CD">
        <w:rPr>
          <w:rFonts w:ascii="Arial" w:hAnsi="Arial" w:cs="Arial"/>
          <w:b/>
          <w:bCs/>
          <w:sz w:val="36"/>
          <w:szCs w:val="36"/>
        </w:rPr>
        <w:t>Entry ramp one length 8.3 metres with gradient 1:16.</w:t>
      </w:r>
    </w:p>
    <w:p w14:paraId="269D259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Entry ramp two length 4.2 metres with gradient 1:23.</w:t>
      </w:r>
    </w:p>
    <w:p w14:paraId="75B8D4B8"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Computer 600mm AFFL.</w:t>
      </w:r>
    </w:p>
    <w:p w14:paraId="4EC58B2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Self-checkout machine 1000mm AFFL.</w:t>
      </w:r>
    </w:p>
    <w:p w14:paraId="0B776D99" w14:textId="77777777" w:rsidR="00F925CD" w:rsidRPr="00F925CD" w:rsidRDefault="00F925CD" w:rsidP="00C616D1">
      <w:pPr>
        <w:rPr>
          <w:rFonts w:ascii="Arial" w:hAnsi="Arial" w:cs="Arial"/>
          <w:b/>
          <w:bCs/>
          <w:color w:val="FF0000"/>
          <w:sz w:val="36"/>
          <w:szCs w:val="36"/>
        </w:rPr>
      </w:pPr>
      <w:r w:rsidRPr="00F925CD">
        <w:rPr>
          <w:rFonts w:ascii="Arial" w:hAnsi="Arial" w:cs="Arial"/>
          <w:b/>
          <w:bCs/>
          <w:sz w:val="36"/>
          <w:szCs w:val="36"/>
        </w:rPr>
        <w:t>Audio-visual screen.</w:t>
      </w:r>
    </w:p>
    <w:p w14:paraId="7FB43CA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Low height book bins.</w:t>
      </w:r>
    </w:p>
    <w:p w14:paraId="5904AFE6"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Performance Area</w:t>
      </w:r>
    </w:p>
    <w:p w14:paraId="23DCECD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Pull down screen.</w:t>
      </w:r>
    </w:p>
    <w:p w14:paraId="6D7799BF"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Librarian with amplified voice during Storytime.</w:t>
      </w:r>
    </w:p>
    <w:p w14:paraId="20522ED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Storytime sessions at Bendigo Library can attract large groups. Members who want a quieter experience may want to choose to attend a smaller Goldfield Goldfields Libraries branch or agency</w:t>
      </w:r>
    </w:p>
    <w:p w14:paraId="6BB4389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Research Study Area</w:t>
      </w:r>
    </w:p>
    <w:p w14:paraId="7BEBEEB7" w14:textId="77777777" w:rsidR="00F925CD" w:rsidRPr="00F925CD" w:rsidRDefault="00F925CD" w:rsidP="00C616D1">
      <w:pPr>
        <w:rPr>
          <w:rFonts w:ascii="Arial" w:hAnsi="Arial" w:cs="Arial"/>
          <w:b/>
          <w:bCs/>
          <w:strike/>
          <w:sz w:val="36"/>
          <w:szCs w:val="36"/>
        </w:rPr>
      </w:pPr>
      <w:r w:rsidRPr="00F925CD">
        <w:rPr>
          <w:rFonts w:ascii="Arial" w:hAnsi="Arial" w:cs="Arial"/>
          <w:b/>
          <w:bCs/>
          <w:sz w:val="36"/>
          <w:szCs w:val="36"/>
        </w:rPr>
        <w:t>Tables 730mm AFFL and knee clearance 690mm AFFL. Chairs with backrests.</w:t>
      </w:r>
    </w:p>
    <w:p w14:paraId="2531D80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Desks with power points against walls. Chairs with backrests.</w:t>
      </w:r>
    </w:p>
    <w:p w14:paraId="0439F7B0"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Focus on quiet space.</w:t>
      </w:r>
    </w:p>
    <w:p w14:paraId="2D6E4E1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Self-Serve Checkout Machines</w:t>
      </w:r>
    </w:p>
    <w:p w14:paraId="7BB7A25F"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Height 1200mm AFFL and knee clearance 790mm AFFL.</w:t>
      </w:r>
    </w:p>
    <w:p w14:paraId="11AF0863" w14:textId="77777777" w:rsidR="00F925CD" w:rsidRPr="00F925CD" w:rsidRDefault="00F925CD" w:rsidP="00C616D1">
      <w:pPr>
        <w:rPr>
          <w:rFonts w:ascii="Arial" w:hAnsi="Arial" w:cs="Arial"/>
          <w:b/>
          <w:bCs/>
          <w:color w:val="FF0000"/>
          <w:sz w:val="36"/>
          <w:szCs w:val="36"/>
        </w:rPr>
      </w:pPr>
      <w:r w:rsidRPr="00F925CD">
        <w:rPr>
          <w:rFonts w:ascii="Arial" w:hAnsi="Arial" w:cs="Arial"/>
          <w:b/>
          <w:bCs/>
          <w:sz w:val="36"/>
          <w:szCs w:val="36"/>
        </w:rPr>
        <w:t>Meeting Rooms</w:t>
      </w:r>
    </w:p>
    <w:p w14:paraId="02E17BB6"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Rooms 1 to 3 with manual sliding doors. Door clearances 700mm.</w:t>
      </w:r>
    </w:p>
    <w:p w14:paraId="1F539C02" w14:textId="77777777" w:rsidR="00F925CD" w:rsidRPr="00F925CD" w:rsidRDefault="00F925CD" w:rsidP="00C616D1">
      <w:pPr>
        <w:rPr>
          <w:rFonts w:ascii="Arial" w:hAnsi="Arial" w:cs="Arial"/>
          <w:b/>
          <w:bCs/>
          <w:strike/>
          <w:color w:val="FF0000"/>
          <w:sz w:val="36"/>
          <w:szCs w:val="36"/>
        </w:rPr>
      </w:pPr>
      <w:r w:rsidRPr="00F925CD">
        <w:rPr>
          <w:rFonts w:ascii="Arial" w:hAnsi="Arial" w:cs="Arial"/>
          <w:b/>
          <w:bCs/>
          <w:sz w:val="36"/>
          <w:szCs w:val="36"/>
        </w:rPr>
        <w:t xml:space="preserve">Rooms 1 to 3 bookable private spaces. </w:t>
      </w:r>
    </w:p>
    <w:p w14:paraId="6594B69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Rooms with audio-visual screens and ability for lap top plug-in.</w:t>
      </w:r>
    </w:p>
    <w:p w14:paraId="3D2C1CC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Activity Rooms </w:t>
      </w:r>
    </w:p>
    <w:p w14:paraId="6059C13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Access via glass automated doors. Push button entry at 1000mm AFFL. </w:t>
      </w:r>
    </w:p>
    <w:p w14:paraId="6E56EFB0"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Available for hire after hours.</w:t>
      </w:r>
    </w:p>
    <w:p w14:paraId="18362B6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Incudes:</w:t>
      </w:r>
    </w:p>
    <w:p w14:paraId="712CAB11" w14:textId="77777777" w:rsidR="00F925CD" w:rsidRPr="00F925CD" w:rsidRDefault="00F925CD" w:rsidP="00C616D1">
      <w:pPr>
        <w:pStyle w:val="ListParagraph"/>
        <w:numPr>
          <w:ilvl w:val="0"/>
          <w:numId w:val="16"/>
        </w:numPr>
        <w:rPr>
          <w:rFonts w:ascii="Arial" w:hAnsi="Arial" w:cs="Arial"/>
          <w:b/>
          <w:bCs/>
          <w:sz w:val="36"/>
          <w:szCs w:val="36"/>
        </w:rPr>
      </w:pPr>
      <w:r w:rsidRPr="00F925CD">
        <w:rPr>
          <w:rFonts w:ascii="Arial" w:hAnsi="Arial" w:cs="Arial"/>
          <w:b/>
          <w:bCs/>
          <w:sz w:val="36"/>
          <w:szCs w:val="36"/>
        </w:rPr>
        <w:t>kitchen facilities</w:t>
      </w:r>
    </w:p>
    <w:p w14:paraId="59ABAD66" w14:textId="77777777" w:rsidR="00F925CD" w:rsidRPr="00F925CD" w:rsidRDefault="00F925CD" w:rsidP="00C616D1">
      <w:pPr>
        <w:pStyle w:val="ListParagraph"/>
        <w:numPr>
          <w:ilvl w:val="0"/>
          <w:numId w:val="16"/>
        </w:numPr>
        <w:rPr>
          <w:rFonts w:ascii="Arial" w:hAnsi="Arial" w:cs="Arial"/>
          <w:b/>
          <w:bCs/>
          <w:sz w:val="36"/>
          <w:szCs w:val="36"/>
        </w:rPr>
      </w:pPr>
      <w:r w:rsidRPr="00F925CD">
        <w:rPr>
          <w:rFonts w:ascii="Arial" w:hAnsi="Arial" w:cs="Arial"/>
          <w:b/>
          <w:bCs/>
          <w:sz w:val="36"/>
          <w:szCs w:val="36"/>
        </w:rPr>
        <w:t>chairs with backrests</w:t>
      </w:r>
    </w:p>
    <w:p w14:paraId="2A281692" w14:textId="77777777" w:rsidR="00F925CD" w:rsidRPr="00F925CD" w:rsidRDefault="00F925CD" w:rsidP="00C616D1">
      <w:pPr>
        <w:pStyle w:val="ListParagraph"/>
        <w:numPr>
          <w:ilvl w:val="0"/>
          <w:numId w:val="16"/>
        </w:numPr>
        <w:rPr>
          <w:rFonts w:ascii="Arial" w:hAnsi="Arial" w:cs="Arial"/>
          <w:b/>
          <w:bCs/>
          <w:sz w:val="36"/>
          <w:szCs w:val="36"/>
        </w:rPr>
      </w:pPr>
      <w:r w:rsidRPr="00F925CD">
        <w:rPr>
          <w:rFonts w:ascii="Arial" w:hAnsi="Arial" w:cs="Arial"/>
          <w:b/>
          <w:bCs/>
          <w:sz w:val="36"/>
          <w:szCs w:val="36"/>
        </w:rPr>
        <w:t>tables 730mm AFFL and knee clearance 690mm AFFL</w:t>
      </w:r>
    </w:p>
    <w:p w14:paraId="36F7A5C0"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Café</w:t>
      </w:r>
    </w:p>
    <w:p w14:paraId="559E974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Tables 750mm AFFL with knee clearance 720mm AFFL.</w:t>
      </w:r>
    </w:p>
    <w:p w14:paraId="401D970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Chairs with backrests.</w:t>
      </w:r>
    </w:p>
    <w:p w14:paraId="4A375EB3" w14:textId="77777777" w:rsidR="00F925CD" w:rsidRPr="00F925CD" w:rsidRDefault="00F925CD" w:rsidP="00C43469">
      <w:pPr>
        <w:rPr>
          <w:rFonts w:ascii="Arial" w:hAnsi="Arial" w:cs="Arial"/>
          <w:b/>
          <w:bCs/>
          <w:sz w:val="36"/>
          <w:szCs w:val="36"/>
        </w:rPr>
      </w:pPr>
      <w:r w:rsidRPr="00F925CD">
        <w:rPr>
          <w:rFonts w:ascii="Arial" w:hAnsi="Arial" w:cs="Arial"/>
          <w:b/>
          <w:bCs/>
          <w:sz w:val="36"/>
          <w:szCs w:val="36"/>
        </w:rPr>
        <w:t>Highchairs available.</w:t>
      </w:r>
    </w:p>
    <w:p w14:paraId="273FFAD1" w14:textId="77777777" w:rsidR="00F925CD" w:rsidRPr="00295A59" w:rsidRDefault="00F925CD" w:rsidP="00295A59">
      <w:pPr>
        <w:pStyle w:val="Heading2"/>
      </w:pPr>
      <w:r w:rsidRPr="00295A59">
        <w:t>Safety</w:t>
      </w:r>
    </w:p>
    <w:p w14:paraId="1A73A4B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Throughout</w:t>
      </w:r>
    </w:p>
    <w:p w14:paraId="6183C0F2" w14:textId="77777777" w:rsidR="00F925CD" w:rsidRPr="00F925CD" w:rsidRDefault="00F925CD" w:rsidP="00C616D1">
      <w:pPr>
        <w:rPr>
          <w:rFonts w:ascii="Arial" w:hAnsi="Arial" w:cs="Arial"/>
          <w:b/>
          <w:bCs/>
          <w:sz w:val="36"/>
          <w:szCs w:val="36"/>
          <w:highlight w:val="green"/>
        </w:rPr>
      </w:pPr>
      <w:r w:rsidRPr="00F925CD">
        <w:rPr>
          <w:rFonts w:ascii="Arial" w:hAnsi="Arial" w:cs="Arial"/>
          <w:b/>
          <w:bCs/>
          <w:sz w:val="36"/>
          <w:szCs w:val="36"/>
        </w:rPr>
        <w:t>Terrain varies between carpet, laminate and spongy floor.</w:t>
      </w:r>
      <w:r w:rsidRPr="00F925CD">
        <w:rPr>
          <w:rFonts w:ascii="Arial" w:hAnsi="Arial" w:cs="Arial"/>
          <w:b/>
          <w:bCs/>
          <w:sz w:val="36"/>
          <w:szCs w:val="36"/>
          <w:highlight w:val="green"/>
        </w:rPr>
        <w:t xml:space="preserve"> </w:t>
      </w:r>
      <w:bookmarkStart w:id="18" w:name="_Hlk10907889"/>
    </w:p>
    <w:p w14:paraId="168DFF66" w14:textId="77777777" w:rsidR="00F925CD" w:rsidRPr="00F925CD" w:rsidRDefault="00F925CD" w:rsidP="00C616D1">
      <w:pPr>
        <w:rPr>
          <w:rFonts w:ascii="Arial" w:hAnsi="Arial" w:cs="Arial"/>
          <w:b/>
          <w:bCs/>
          <w:sz w:val="36"/>
          <w:szCs w:val="36"/>
        </w:rPr>
      </w:pPr>
      <w:bookmarkStart w:id="19" w:name="_Hlk11601841"/>
      <w:bookmarkEnd w:id="18"/>
      <w:r w:rsidRPr="00F925CD">
        <w:rPr>
          <w:rFonts w:ascii="Arial" w:hAnsi="Arial" w:cs="Arial"/>
          <w:b/>
          <w:bCs/>
          <w:sz w:val="36"/>
          <w:szCs w:val="36"/>
        </w:rPr>
        <w:t xml:space="preserve">All staff have Working with Children Checks. </w:t>
      </w:r>
    </w:p>
    <w:bookmarkEnd w:id="19"/>
    <w:p w14:paraId="608BACB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Children must be supervised at all times. </w:t>
      </w:r>
    </w:p>
    <w:p w14:paraId="696DDF5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Objects throughout include book display cabinets, furniture, book trolleys, book shelves and bins.</w:t>
      </w:r>
    </w:p>
    <w:p w14:paraId="371D036A"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Seating with colour contrast to walls and floor.</w:t>
      </w:r>
    </w:p>
    <w:p w14:paraId="6F18BCF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Furniture within Bendigo Library is arranged for social distancing.</w:t>
      </w:r>
    </w:p>
    <w:p w14:paraId="231555A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Structural pillars throughout. No colour contrast.</w:t>
      </w:r>
    </w:p>
    <w:p w14:paraId="04848586"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Dim lighting throughout.</w:t>
      </w:r>
    </w:p>
    <w:p w14:paraId="6B031794"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First aid available.</w:t>
      </w:r>
    </w:p>
    <w:p w14:paraId="70AC87E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Walking only.</w:t>
      </w:r>
    </w:p>
    <w:p w14:paraId="25E725A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Signage for wet floors may be displayed.</w:t>
      </w:r>
    </w:p>
    <w:p w14:paraId="2F9C451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Evacuation maps located throughout.</w:t>
      </w:r>
    </w:p>
    <w:p w14:paraId="19128F5F"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In the event of an emergency, staff will help and direct members and visitors.  If there is to be an evacuation, members and visitors will be directed to the nearest exit and designated assembly area. </w:t>
      </w:r>
    </w:p>
    <w:p w14:paraId="7812DC17" w14:textId="77777777" w:rsidR="00F925CD" w:rsidRPr="00F925CD" w:rsidRDefault="00F925CD" w:rsidP="00671FD9">
      <w:pPr>
        <w:rPr>
          <w:rFonts w:ascii="Arial" w:hAnsi="Arial" w:cs="Arial"/>
          <w:b/>
          <w:bCs/>
          <w:sz w:val="36"/>
          <w:szCs w:val="36"/>
        </w:rPr>
      </w:pPr>
      <w:r w:rsidRPr="00F925CD">
        <w:rPr>
          <w:rFonts w:ascii="Arial" w:hAnsi="Arial" w:cs="Arial"/>
          <w:b/>
          <w:bCs/>
          <w:sz w:val="36"/>
          <w:szCs w:val="36"/>
        </w:rPr>
        <w:t>Bendigo Library has fire extinguishers throughout the building, fire hoses on each floor and staff allocated as Fire Wardens. Sirens and public announcements will sound if there is a danger to people in the library.</w:t>
      </w:r>
    </w:p>
    <w:p w14:paraId="0692617C" w14:textId="77777777" w:rsidR="00F925CD" w:rsidRPr="00F925CD" w:rsidRDefault="00F925CD" w:rsidP="00671FD9">
      <w:pPr>
        <w:rPr>
          <w:rFonts w:ascii="Arial" w:hAnsi="Arial" w:cs="Arial"/>
          <w:b/>
          <w:bCs/>
          <w:sz w:val="36"/>
          <w:szCs w:val="36"/>
        </w:rPr>
      </w:pPr>
      <w:r w:rsidRPr="00F925CD">
        <w:rPr>
          <w:rFonts w:ascii="Arial" w:hAnsi="Arial" w:cs="Arial"/>
          <w:b/>
          <w:bCs/>
          <w:sz w:val="36"/>
          <w:szCs w:val="36"/>
        </w:rPr>
        <w:t>Ask staff for a copy of our Covid policy or look for Covid updates on our website  https://www.ncgrl.vic.gov.au/covid19</w:t>
      </w:r>
    </w:p>
    <w:p w14:paraId="33013FA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Entry</w:t>
      </w:r>
    </w:p>
    <w:p w14:paraId="51F2D81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Entry glass doors with contrast safety bands 900mm to 1100mm AFFL.</w:t>
      </w:r>
    </w:p>
    <w:p w14:paraId="6C587A3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Please adhere to safe social distancing guidelines and sanitise hands upon entry. </w:t>
      </w:r>
      <w:r w:rsidRPr="00F925CD">
        <w:rPr>
          <w:rFonts w:ascii="Arial" w:hAnsi="Arial" w:cs="Arial"/>
          <w:b/>
          <w:bCs/>
          <w:sz w:val="36"/>
          <w:szCs w:val="36"/>
        </w:rPr>
        <w:br/>
        <w:t>Sanitisation stations at entrances. Height 900mm AFFL.</w:t>
      </w:r>
    </w:p>
    <w:p w14:paraId="1956637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Hargreaves Street entry stairs and access ramp with TGSI at top and bottom and handrail on both sides.</w:t>
      </w:r>
    </w:p>
    <w:p w14:paraId="232FC85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Internal stairs with TGSI top and bottom and handrail on both sides.</w:t>
      </w:r>
    </w:p>
    <w:p w14:paraId="48A2AAD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Glass barrier on landing of first floor at 1000mm AFFL. No contrast safety band.</w:t>
      </w:r>
    </w:p>
    <w:p w14:paraId="1FBA4350"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Food and drink with open lids permitted on ground floor.</w:t>
      </w:r>
    </w:p>
    <w:p w14:paraId="47B51D9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No food permitted on first floor. Drinks with lids only.</w:t>
      </w:r>
    </w:p>
    <w:p w14:paraId="405BF61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Activity and Meeting Rooms</w:t>
      </w:r>
    </w:p>
    <w:p w14:paraId="22FC4CE9"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Activity rooms 1 and 2 on ground floor with contrast safety bands on glass door and side panels 900mm to 1100mm AFFL.</w:t>
      </w:r>
    </w:p>
    <w:p w14:paraId="441F52D9"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Meeting rooms 1-4 on first floor with contrast safety bands 900mm to 1100mm AFFL.</w:t>
      </w:r>
    </w:p>
    <w:p w14:paraId="7F27922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Computer Area</w:t>
      </w:r>
    </w:p>
    <w:p w14:paraId="2C1DF91F"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Personal information is deleted once a member logs off Bendigo Library computers.</w:t>
      </w:r>
    </w:p>
    <w:p w14:paraId="129272EB"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Children’s Area</w:t>
      </w:r>
    </w:p>
    <w:p w14:paraId="174F4B69"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Stepped entry with TGSI at top and bottom and child height single handrail.</w:t>
      </w:r>
    </w:p>
    <w:p w14:paraId="580CAAC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Nosing on entry steps.</w:t>
      </w:r>
    </w:p>
    <w:p w14:paraId="79014207"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No TGSI at top and bottom of ramps.</w:t>
      </w:r>
    </w:p>
    <w:p w14:paraId="404EF24A"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Steep staircase with safety door at bottom, child height rail and stairs with nosing. Adults are required to actively supervise their children at all times. </w:t>
      </w:r>
    </w:p>
    <w:p w14:paraId="2FB1E284"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No safety contrast bands on windows.</w:t>
      </w:r>
    </w:p>
    <w:p w14:paraId="3095E1C2"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xml:space="preserve">Performance Area </w:t>
      </w:r>
    </w:p>
    <w:p w14:paraId="01029E4E"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Stepped entry with TGSI at top and bottom and single handrail. Nosing on steps.</w:t>
      </w:r>
    </w:p>
    <w:p w14:paraId="5C7FCD1B" w14:textId="77777777" w:rsidR="00F925CD" w:rsidRPr="00F925CD" w:rsidRDefault="00F925CD" w:rsidP="00C616D1">
      <w:pPr>
        <w:rPr>
          <w:rFonts w:ascii="Arial" w:hAnsi="Arial" w:cs="Arial"/>
          <w:b/>
          <w:bCs/>
          <w:strike/>
          <w:sz w:val="36"/>
          <w:szCs w:val="36"/>
        </w:rPr>
      </w:pPr>
      <w:r w:rsidRPr="00F925CD">
        <w:rPr>
          <w:rFonts w:ascii="Arial" w:hAnsi="Arial" w:cs="Arial"/>
          <w:b/>
          <w:bCs/>
          <w:sz w:val="36"/>
          <w:szCs w:val="36"/>
        </w:rPr>
        <w:t>Wooden barrier separating performance area.</w:t>
      </w:r>
    </w:p>
    <w:p w14:paraId="6472CFD6"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Other</w:t>
      </w:r>
    </w:p>
    <w:p w14:paraId="239C41C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Bendigo Regional Archives Centre with contrast safety bands on side door and panel 900mm to 1100mm AFFL.</w:t>
      </w:r>
    </w:p>
    <w:p w14:paraId="3D6DF979" w14:textId="0879AC78" w:rsidR="00F925CD" w:rsidRPr="00232A4E" w:rsidRDefault="00F925CD" w:rsidP="00232A4E">
      <w:pPr>
        <w:rPr>
          <w:rFonts w:ascii="Arial" w:hAnsi="Arial" w:cs="Arial"/>
          <w:b/>
          <w:bCs/>
          <w:sz w:val="36"/>
          <w:szCs w:val="36"/>
        </w:rPr>
      </w:pPr>
      <w:r w:rsidRPr="00F925CD">
        <w:rPr>
          <w:rFonts w:ascii="Arial" w:hAnsi="Arial" w:cs="Arial"/>
          <w:b/>
          <w:bCs/>
          <w:sz w:val="36"/>
          <w:szCs w:val="36"/>
        </w:rPr>
        <w:t>Bendigo Volunteer Resource Centre with contrast safety bands on door and windows 900mm to 1100mm AFFL.</w:t>
      </w:r>
    </w:p>
    <w:p w14:paraId="3F087BD0" w14:textId="77777777" w:rsidR="00F925CD" w:rsidRPr="00295A59" w:rsidRDefault="00F925CD" w:rsidP="00295A59">
      <w:pPr>
        <w:pStyle w:val="Heading2"/>
      </w:pPr>
      <w:r w:rsidRPr="00295A59">
        <w:t>Contact</w:t>
      </w:r>
    </w:p>
    <w:p w14:paraId="4382A0C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Bendigo Library</w:t>
      </w:r>
    </w:p>
    <w:p w14:paraId="055E86FA"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251-259 Hargreaves Street</w:t>
      </w:r>
    </w:p>
    <w:p w14:paraId="166CDD65"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Bendigo Victoria 3550</w:t>
      </w:r>
    </w:p>
    <w:p w14:paraId="6976247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Phone: (03) 5449 2700</w:t>
      </w:r>
    </w:p>
    <w:p w14:paraId="74629D1C"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Website: ncgrl.vic.gov.au/libraries/bendigo</w:t>
      </w:r>
    </w:p>
    <w:p w14:paraId="4C70ADD6" w14:textId="77777777" w:rsidR="00F925CD" w:rsidRPr="00295A59" w:rsidRDefault="00F925CD" w:rsidP="00295A59">
      <w:pPr>
        <w:pStyle w:val="Heading2"/>
      </w:pPr>
      <w:r w:rsidRPr="00295A59">
        <w:t>Access Ability Australia</w:t>
      </w:r>
    </w:p>
    <w:p w14:paraId="19C9C901"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To view the full range of free Access Keys available, go to AAA Library by clicking the following link.</w:t>
      </w:r>
    </w:p>
    <w:p w14:paraId="6D30F22B" w14:textId="1BC835F7" w:rsidR="00F925CD" w:rsidRPr="00F925CD" w:rsidRDefault="00F925CD" w:rsidP="00C616D1">
      <w:pPr>
        <w:rPr>
          <w:rFonts w:ascii="Arial" w:hAnsi="Arial" w:cs="Arial"/>
          <w:b/>
          <w:bCs/>
          <w:sz w:val="36"/>
          <w:szCs w:val="36"/>
        </w:rPr>
      </w:pPr>
      <w:r w:rsidRPr="00AC0828">
        <w:rPr>
          <w:rFonts w:ascii="Arial" w:hAnsi="Arial" w:cs="Arial"/>
          <w:b/>
          <w:bCs/>
          <w:sz w:val="36"/>
          <w:szCs w:val="36"/>
        </w:rPr>
        <w:t>https://accessabilityaustralia.com/access-keys-2/</w:t>
      </w:r>
      <w:r w:rsidRPr="00F925CD">
        <w:rPr>
          <w:rStyle w:val="Hyperlink"/>
          <w:rFonts w:ascii="Arial" w:hAnsi="Arial" w:cs="Arial"/>
          <w:b/>
          <w:bCs/>
          <w:sz w:val="36"/>
          <w:szCs w:val="36"/>
        </w:rPr>
        <w:t xml:space="preserve"> </w:t>
      </w:r>
    </w:p>
    <w:p w14:paraId="09C74E6A"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For Access Keys in Braille or audio, please Contact Us by clicking the following link.</w:t>
      </w:r>
    </w:p>
    <w:p w14:paraId="3E17F679" w14:textId="58AA6EBD" w:rsidR="00F925CD" w:rsidRPr="00F925CD" w:rsidRDefault="00F925CD" w:rsidP="00C616D1">
      <w:pPr>
        <w:rPr>
          <w:rFonts w:ascii="Arial" w:hAnsi="Arial" w:cs="Arial"/>
          <w:b/>
          <w:bCs/>
          <w:sz w:val="36"/>
          <w:szCs w:val="36"/>
        </w:rPr>
      </w:pPr>
      <w:r w:rsidRPr="00AC0828">
        <w:rPr>
          <w:rFonts w:ascii="Arial" w:hAnsi="Arial" w:cs="Arial"/>
          <w:b/>
          <w:bCs/>
          <w:sz w:val="36"/>
          <w:szCs w:val="36"/>
        </w:rPr>
        <w:t>https://accessabilityaustralia.com/contact-us/</w:t>
      </w:r>
    </w:p>
    <w:p w14:paraId="3857621D"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To help us ensure continuous improvement please complete our short survey by clicking the following link.</w:t>
      </w:r>
    </w:p>
    <w:p w14:paraId="0B5BCA6E" w14:textId="2FEADD5E" w:rsidR="00F925CD" w:rsidRPr="00F925CD" w:rsidRDefault="00F925CD" w:rsidP="00C616D1">
      <w:pPr>
        <w:rPr>
          <w:rFonts w:ascii="Arial" w:hAnsi="Arial" w:cs="Arial"/>
          <w:b/>
          <w:bCs/>
          <w:sz w:val="36"/>
          <w:szCs w:val="36"/>
        </w:rPr>
      </w:pPr>
      <w:r w:rsidRPr="00AC0828">
        <w:rPr>
          <w:rFonts w:ascii="Arial" w:hAnsi="Arial" w:cs="Arial"/>
          <w:b/>
          <w:bCs/>
          <w:sz w:val="36"/>
          <w:szCs w:val="36"/>
        </w:rPr>
        <w:t>https://www.surveymonkey.com/r/F666XYK</w:t>
      </w:r>
    </w:p>
    <w:p w14:paraId="2F442318" w14:textId="77777777" w:rsidR="00F925CD" w:rsidRPr="00F925CD" w:rsidRDefault="00F925CD" w:rsidP="00C616D1">
      <w:pPr>
        <w:rPr>
          <w:rFonts w:ascii="Arial" w:hAnsi="Arial" w:cs="Arial"/>
          <w:b/>
          <w:bCs/>
          <w:sz w:val="36"/>
          <w:szCs w:val="36"/>
        </w:rPr>
      </w:pPr>
      <w:r w:rsidRPr="00F925CD">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64031434" w14:textId="77777777" w:rsidR="00F925CD" w:rsidRPr="00F925CD" w:rsidRDefault="00F925CD" w:rsidP="00C616D1">
      <w:pPr>
        <w:spacing w:after="200" w:line="276" w:lineRule="auto"/>
        <w:rPr>
          <w:rFonts w:ascii="Arial" w:hAnsi="Arial" w:cs="Arial"/>
          <w:b/>
          <w:bCs/>
          <w:sz w:val="36"/>
          <w:szCs w:val="36"/>
        </w:rPr>
      </w:pPr>
      <w:r w:rsidRPr="00F925CD">
        <w:rPr>
          <w:rFonts w:ascii="Arial" w:hAnsi="Arial" w:cs="Arial"/>
          <w:b/>
          <w:bCs/>
          <w:sz w:val="36"/>
          <w:szCs w:val="36"/>
        </w:rPr>
        <w:t>The End.</w:t>
      </w:r>
    </w:p>
    <w:p w14:paraId="4124C9CB" w14:textId="77777777" w:rsidR="00193D43" w:rsidRPr="00306980" w:rsidRDefault="00193D43" w:rsidP="00E358BF">
      <w:pPr>
        <w:pStyle w:val="ListParagraph"/>
        <w:ind w:left="0"/>
        <w:rPr>
          <w:rFonts w:ascii="Arial" w:hAnsi="Arial" w:cs="Arial"/>
          <w:b/>
          <w:sz w:val="24"/>
          <w:szCs w:val="24"/>
          <w:u w:val="single"/>
        </w:rPr>
      </w:pPr>
    </w:p>
    <w:sectPr w:rsidR="00193D43" w:rsidRPr="00306980" w:rsidSect="00C53A49">
      <w:pgSz w:w="16838" w:h="11906" w:orient="landscape"/>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145D" w14:textId="77777777" w:rsidR="00C32563" w:rsidRDefault="00C32563" w:rsidP="00E06CEE">
      <w:pPr>
        <w:spacing w:after="0" w:line="240" w:lineRule="auto"/>
      </w:pPr>
      <w:r>
        <w:separator/>
      </w:r>
    </w:p>
  </w:endnote>
  <w:endnote w:type="continuationSeparator" w:id="0">
    <w:p w14:paraId="6E0CDEFA" w14:textId="77777777" w:rsidR="00C32563" w:rsidRDefault="00C32563"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1D04" w14:textId="77777777" w:rsidR="00C32563" w:rsidRDefault="00C32563" w:rsidP="00E06CEE">
      <w:pPr>
        <w:spacing w:after="0" w:line="240" w:lineRule="auto"/>
      </w:pPr>
      <w:r>
        <w:separator/>
      </w:r>
    </w:p>
  </w:footnote>
  <w:footnote w:type="continuationSeparator" w:id="0">
    <w:p w14:paraId="2254CA75" w14:textId="77777777" w:rsidR="00C32563" w:rsidRDefault="00C32563"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F52"/>
    <w:multiLevelType w:val="hybridMultilevel"/>
    <w:tmpl w:val="D29AF6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076F9"/>
    <w:multiLevelType w:val="hybridMultilevel"/>
    <w:tmpl w:val="F6AA5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32BC5"/>
    <w:multiLevelType w:val="hybridMultilevel"/>
    <w:tmpl w:val="ABF2F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328DA"/>
    <w:multiLevelType w:val="hybridMultilevel"/>
    <w:tmpl w:val="2DD46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204B6"/>
    <w:multiLevelType w:val="hybridMultilevel"/>
    <w:tmpl w:val="C1C2B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059D8"/>
    <w:multiLevelType w:val="hybridMultilevel"/>
    <w:tmpl w:val="0296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318CE"/>
    <w:multiLevelType w:val="hybridMultilevel"/>
    <w:tmpl w:val="A5D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42097"/>
    <w:multiLevelType w:val="hybridMultilevel"/>
    <w:tmpl w:val="F8C42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A44F7"/>
    <w:multiLevelType w:val="hybridMultilevel"/>
    <w:tmpl w:val="D1ECD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AD7BD1"/>
    <w:multiLevelType w:val="hybridMultilevel"/>
    <w:tmpl w:val="B72A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472DB"/>
    <w:multiLevelType w:val="hybridMultilevel"/>
    <w:tmpl w:val="F8928594"/>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1" w15:restartNumberingAfterBreak="0">
    <w:nsid w:val="1AEF067E"/>
    <w:multiLevelType w:val="hybridMultilevel"/>
    <w:tmpl w:val="65528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C37DE"/>
    <w:multiLevelType w:val="hybridMultilevel"/>
    <w:tmpl w:val="02B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47F5E"/>
    <w:multiLevelType w:val="hybridMultilevel"/>
    <w:tmpl w:val="08AE3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739BA"/>
    <w:multiLevelType w:val="hybridMultilevel"/>
    <w:tmpl w:val="399A2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31076"/>
    <w:multiLevelType w:val="hybridMultilevel"/>
    <w:tmpl w:val="48904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8C0489"/>
    <w:multiLevelType w:val="hybridMultilevel"/>
    <w:tmpl w:val="A49EA9D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590859"/>
    <w:multiLevelType w:val="hybridMultilevel"/>
    <w:tmpl w:val="CA4E8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31125D"/>
    <w:multiLevelType w:val="hybridMultilevel"/>
    <w:tmpl w:val="964C9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3328E"/>
    <w:multiLevelType w:val="hybridMultilevel"/>
    <w:tmpl w:val="6644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22ADE"/>
    <w:multiLevelType w:val="hybridMultilevel"/>
    <w:tmpl w:val="7BC4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C4E64"/>
    <w:multiLevelType w:val="hybridMultilevel"/>
    <w:tmpl w:val="25E04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002A9A"/>
    <w:multiLevelType w:val="hybridMultilevel"/>
    <w:tmpl w:val="28C68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D527A"/>
    <w:multiLevelType w:val="hybridMultilevel"/>
    <w:tmpl w:val="A3209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470665"/>
    <w:multiLevelType w:val="hybridMultilevel"/>
    <w:tmpl w:val="F3B05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72464"/>
    <w:multiLevelType w:val="hybridMultilevel"/>
    <w:tmpl w:val="77A6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5B7338"/>
    <w:multiLevelType w:val="hybridMultilevel"/>
    <w:tmpl w:val="E3F8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7130A5"/>
    <w:multiLevelType w:val="hybridMultilevel"/>
    <w:tmpl w:val="D3F4B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20AC2"/>
    <w:multiLevelType w:val="hybridMultilevel"/>
    <w:tmpl w:val="3B06B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65050C"/>
    <w:multiLevelType w:val="hybridMultilevel"/>
    <w:tmpl w:val="89B0C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3B71A2"/>
    <w:multiLevelType w:val="hybridMultilevel"/>
    <w:tmpl w:val="2A0A3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132FEE"/>
    <w:multiLevelType w:val="hybridMultilevel"/>
    <w:tmpl w:val="0018E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56014B"/>
    <w:multiLevelType w:val="hybridMultilevel"/>
    <w:tmpl w:val="86E6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547BE1"/>
    <w:multiLevelType w:val="hybridMultilevel"/>
    <w:tmpl w:val="59B6F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701D60"/>
    <w:multiLevelType w:val="hybridMultilevel"/>
    <w:tmpl w:val="2F6CC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2F13A3"/>
    <w:multiLevelType w:val="hybridMultilevel"/>
    <w:tmpl w:val="CC267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2C7C47"/>
    <w:multiLevelType w:val="hybridMultilevel"/>
    <w:tmpl w:val="F6FA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947AF5"/>
    <w:multiLevelType w:val="hybridMultilevel"/>
    <w:tmpl w:val="C688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B172A2"/>
    <w:multiLevelType w:val="hybridMultilevel"/>
    <w:tmpl w:val="E8A8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4"/>
  </w:num>
  <w:num w:numId="4">
    <w:abstractNumId w:val="35"/>
  </w:num>
  <w:num w:numId="5">
    <w:abstractNumId w:val="34"/>
  </w:num>
  <w:num w:numId="6">
    <w:abstractNumId w:val="29"/>
  </w:num>
  <w:num w:numId="7">
    <w:abstractNumId w:val="23"/>
  </w:num>
  <w:num w:numId="8">
    <w:abstractNumId w:val="0"/>
  </w:num>
  <w:num w:numId="9">
    <w:abstractNumId w:val="17"/>
  </w:num>
  <w:num w:numId="10">
    <w:abstractNumId w:val="31"/>
  </w:num>
  <w:num w:numId="11">
    <w:abstractNumId w:val="15"/>
  </w:num>
  <w:num w:numId="12">
    <w:abstractNumId w:val="2"/>
  </w:num>
  <w:num w:numId="13">
    <w:abstractNumId w:val="12"/>
  </w:num>
  <w:num w:numId="14">
    <w:abstractNumId w:val="18"/>
  </w:num>
  <w:num w:numId="15">
    <w:abstractNumId w:val="32"/>
  </w:num>
  <w:num w:numId="16">
    <w:abstractNumId w:val="37"/>
  </w:num>
  <w:num w:numId="17">
    <w:abstractNumId w:val="16"/>
  </w:num>
  <w:num w:numId="18">
    <w:abstractNumId w:val="27"/>
  </w:num>
  <w:num w:numId="19">
    <w:abstractNumId w:val="38"/>
  </w:num>
  <w:num w:numId="20">
    <w:abstractNumId w:val="10"/>
  </w:num>
  <w:num w:numId="21">
    <w:abstractNumId w:val="5"/>
  </w:num>
  <w:num w:numId="22">
    <w:abstractNumId w:val="6"/>
  </w:num>
  <w:num w:numId="23">
    <w:abstractNumId w:val="3"/>
  </w:num>
  <w:num w:numId="24">
    <w:abstractNumId w:val="8"/>
  </w:num>
  <w:num w:numId="25">
    <w:abstractNumId w:val="1"/>
  </w:num>
  <w:num w:numId="26">
    <w:abstractNumId w:val="26"/>
  </w:num>
  <w:num w:numId="27">
    <w:abstractNumId w:val="21"/>
  </w:num>
  <w:num w:numId="28">
    <w:abstractNumId w:val="25"/>
  </w:num>
  <w:num w:numId="29">
    <w:abstractNumId w:val="9"/>
  </w:num>
  <w:num w:numId="30">
    <w:abstractNumId w:val="33"/>
  </w:num>
  <w:num w:numId="31">
    <w:abstractNumId w:val="11"/>
  </w:num>
  <w:num w:numId="32">
    <w:abstractNumId w:val="30"/>
  </w:num>
  <w:num w:numId="33">
    <w:abstractNumId w:val="22"/>
  </w:num>
  <w:num w:numId="34">
    <w:abstractNumId w:val="20"/>
  </w:num>
  <w:num w:numId="35">
    <w:abstractNumId w:val="4"/>
  </w:num>
  <w:num w:numId="36">
    <w:abstractNumId w:val="13"/>
  </w:num>
  <w:num w:numId="37">
    <w:abstractNumId w:val="19"/>
  </w:num>
  <w:num w:numId="38">
    <w:abstractNumId w:val="36"/>
  </w:num>
  <w:num w:numId="3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Y2eWywEnUN7s5WrcwCh3WO+gvuISXbkuzLySkwOS80H/MGMW0bltFgN93ZK7RNPchCjKZKh9ibc38yf1229Iw==" w:salt="o9WsqZLyzzOPIMYBdr5gl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E62"/>
    <w:rsid w:val="00001589"/>
    <w:rsid w:val="0000191C"/>
    <w:rsid w:val="000022BF"/>
    <w:rsid w:val="00003A0B"/>
    <w:rsid w:val="00004277"/>
    <w:rsid w:val="00004E33"/>
    <w:rsid w:val="000052DB"/>
    <w:rsid w:val="0000530D"/>
    <w:rsid w:val="00005E3B"/>
    <w:rsid w:val="00006B82"/>
    <w:rsid w:val="00010F83"/>
    <w:rsid w:val="00011CE6"/>
    <w:rsid w:val="00013696"/>
    <w:rsid w:val="00014123"/>
    <w:rsid w:val="000146FA"/>
    <w:rsid w:val="00014964"/>
    <w:rsid w:val="00015194"/>
    <w:rsid w:val="00015215"/>
    <w:rsid w:val="0001537D"/>
    <w:rsid w:val="000161C0"/>
    <w:rsid w:val="000166F0"/>
    <w:rsid w:val="000167D4"/>
    <w:rsid w:val="00017D24"/>
    <w:rsid w:val="00020539"/>
    <w:rsid w:val="00020778"/>
    <w:rsid w:val="0002089A"/>
    <w:rsid w:val="00021AE2"/>
    <w:rsid w:val="00025CB4"/>
    <w:rsid w:val="0002669E"/>
    <w:rsid w:val="0002777B"/>
    <w:rsid w:val="0003137C"/>
    <w:rsid w:val="00031FBD"/>
    <w:rsid w:val="000335AF"/>
    <w:rsid w:val="000346AE"/>
    <w:rsid w:val="000360C4"/>
    <w:rsid w:val="00040473"/>
    <w:rsid w:val="00040546"/>
    <w:rsid w:val="00040553"/>
    <w:rsid w:val="00040A65"/>
    <w:rsid w:val="00040DD9"/>
    <w:rsid w:val="00041D73"/>
    <w:rsid w:val="000433C4"/>
    <w:rsid w:val="00043B89"/>
    <w:rsid w:val="00043E96"/>
    <w:rsid w:val="00044086"/>
    <w:rsid w:val="000459D7"/>
    <w:rsid w:val="00047851"/>
    <w:rsid w:val="00047A95"/>
    <w:rsid w:val="0005227D"/>
    <w:rsid w:val="0005282F"/>
    <w:rsid w:val="00052E44"/>
    <w:rsid w:val="00053CB5"/>
    <w:rsid w:val="00057076"/>
    <w:rsid w:val="00057F77"/>
    <w:rsid w:val="0006116E"/>
    <w:rsid w:val="00062857"/>
    <w:rsid w:val="0006422E"/>
    <w:rsid w:val="000673F7"/>
    <w:rsid w:val="000706B7"/>
    <w:rsid w:val="00071A17"/>
    <w:rsid w:val="0007327B"/>
    <w:rsid w:val="00073622"/>
    <w:rsid w:val="00073FD0"/>
    <w:rsid w:val="000744B5"/>
    <w:rsid w:val="00074B8F"/>
    <w:rsid w:val="00074FC6"/>
    <w:rsid w:val="00075791"/>
    <w:rsid w:val="00075F2C"/>
    <w:rsid w:val="0007656C"/>
    <w:rsid w:val="00076FD0"/>
    <w:rsid w:val="00080617"/>
    <w:rsid w:val="000806B2"/>
    <w:rsid w:val="00081176"/>
    <w:rsid w:val="00085417"/>
    <w:rsid w:val="000861EC"/>
    <w:rsid w:val="000870FD"/>
    <w:rsid w:val="000903B1"/>
    <w:rsid w:val="00093A29"/>
    <w:rsid w:val="00093FF5"/>
    <w:rsid w:val="00094053"/>
    <w:rsid w:val="000A2875"/>
    <w:rsid w:val="000A30CC"/>
    <w:rsid w:val="000A3792"/>
    <w:rsid w:val="000A3AFD"/>
    <w:rsid w:val="000A4C09"/>
    <w:rsid w:val="000A4D73"/>
    <w:rsid w:val="000A5347"/>
    <w:rsid w:val="000A5B7D"/>
    <w:rsid w:val="000A7A7B"/>
    <w:rsid w:val="000A7DD4"/>
    <w:rsid w:val="000B3446"/>
    <w:rsid w:val="000B458D"/>
    <w:rsid w:val="000B4ED8"/>
    <w:rsid w:val="000B5697"/>
    <w:rsid w:val="000B6019"/>
    <w:rsid w:val="000B7570"/>
    <w:rsid w:val="000C0592"/>
    <w:rsid w:val="000C127E"/>
    <w:rsid w:val="000C1D2E"/>
    <w:rsid w:val="000C23ED"/>
    <w:rsid w:val="000C3656"/>
    <w:rsid w:val="000C4897"/>
    <w:rsid w:val="000C5E9F"/>
    <w:rsid w:val="000C75AF"/>
    <w:rsid w:val="000D0937"/>
    <w:rsid w:val="000D09DC"/>
    <w:rsid w:val="000D101D"/>
    <w:rsid w:val="000D30E9"/>
    <w:rsid w:val="000D58E3"/>
    <w:rsid w:val="000D5EA5"/>
    <w:rsid w:val="000D7C1F"/>
    <w:rsid w:val="000E07AC"/>
    <w:rsid w:val="000E0DC3"/>
    <w:rsid w:val="000E196A"/>
    <w:rsid w:val="000E2A12"/>
    <w:rsid w:val="000E38CB"/>
    <w:rsid w:val="000E4732"/>
    <w:rsid w:val="000E4B56"/>
    <w:rsid w:val="000E7467"/>
    <w:rsid w:val="000E75E9"/>
    <w:rsid w:val="000E78B8"/>
    <w:rsid w:val="000E7946"/>
    <w:rsid w:val="000F162D"/>
    <w:rsid w:val="000F17F9"/>
    <w:rsid w:val="000F254B"/>
    <w:rsid w:val="000F2891"/>
    <w:rsid w:val="000F353B"/>
    <w:rsid w:val="000F3894"/>
    <w:rsid w:val="000F3A05"/>
    <w:rsid w:val="000F46DF"/>
    <w:rsid w:val="000F5DBF"/>
    <w:rsid w:val="000F6A8D"/>
    <w:rsid w:val="000F7EEB"/>
    <w:rsid w:val="00100AB1"/>
    <w:rsid w:val="001023FA"/>
    <w:rsid w:val="0010460F"/>
    <w:rsid w:val="0010470C"/>
    <w:rsid w:val="00105FDF"/>
    <w:rsid w:val="001062D3"/>
    <w:rsid w:val="00107F75"/>
    <w:rsid w:val="0011163B"/>
    <w:rsid w:val="00111E3A"/>
    <w:rsid w:val="001134F8"/>
    <w:rsid w:val="00114192"/>
    <w:rsid w:val="0011424E"/>
    <w:rsid w:val="00114354"/>
    <w:rsid w:val="0011520A"/>
    <w:rsid w:val="00115AC8"/>
    <w:rsid w:val="00115D89"/>
    <w:rsid w:val="00116327"/>
    <w:rsid w:val="001175D8"/>
    <w:rsid w:val="0012324D"/>
    <w:rsid w:val="00123580"/>
    <w:rsid w:val="001237C7"/>
    <w:rsid w:val="0012412F"/>
    <w:rsid w:val="0012648A"/>
    <w:rsid w:val="00126BC6"/>
    <w:rsid w:val="00126F5E"/>
    <w:rsid w:val="00130BB5"/>
    <w:rsid w:val="00130C82"/>
    <w:rsid w:val="001316DD"/>
    <w:rsid w:val="00133C6F"/>
    <w:rsid w:val="00133D45"/>
    <w:rsid w:val="00136BF7"/>
    <w:rsid w:val="00137743"/>
    <w:rsid w:val="00140799"/>
    <w:rsid w:val="00140CBC"/>
    <w:rsid w:val="001414B5"/>
    <w:rsid w:val="0014239D"/>
    <w:rsid w:val="001425D8"/>
    <w:rsid w:val="001432D0"/>
    <w:rsid w:val="001433B0"/>
    <w:rsid w:val="00143854"/>
    <w:rsid w:val="00143D49"/>
    <w:rsid w:val="00144066"/>
    <w:rsid w:val="001444D3"/>
    <w:rsid w:val="00144523"/>
    <w:rsid w:val="00145BF2"/>
    <w:rsid w:val="001463D3"/>
    <w:rsid w:val="0014754A"/>
    <w:rsid w:val="001478FB"/>
    <w:rsid w:val="00150909"/>
    <w:rsid w:val="00151E10"/>
    <w:rsid w:val="00151F3E"/>
    <w:rsid w:val="001520C4"/>
    <w:rsid w:val="00152E09"/>
    <w:rsid w:val="0015367B"/>
    <w:rsid w:val="0015689F"/>
    <w:rsid w:val="0015777B"/>
    <w:rsid w:val="001579AF"/>
    <w:rsid w:val="00157F74"/>
    <w:rsid w:val="00161205"/>
    <w:rsid w:val="00161881"/>
    <w:rsid w:val="00161FE8"/>
    <w:rsid w:val="00161FFD"/>
    <w:rsid w:val="00163168"/>
    <w:rsid w:val="00163910"/>
    <w:rsid w:val="00164859"/>
    <w:rsid w:val="00164AA6"/>
    <w:rsid w:val="00164D50"/>
    <w:rsid w:val="00167657"/>
    <w:rsid w:val="00167DB0"/>
    <w:rsid w:val="00170518"/>
    <w:rsid w:val="001716FB"/>
    <w:rsid w:val="00171F7C"/>
    <w:rsid w:val="0017291F"/>
    <w:rsid w:val="00175308"/>
    <w:rsid w:val="0018064F"/>
    <w:rsid w:val="00180B57"/>
    <w:rsid w:val="00180D20"/>
    <w:rsid w:val="00180EE0"/>
    <w:rsid w:val="00181211"/>
    <w:rsid w:val="0018130A"/>
    <w:rsid w:val="001816C7"/>
    <w:rsid w:val="00184182"/>
    <w:rsid w:val="00184571"/>
    <w:rsid w:val="00185175"/>
    <w:rsid w:val="001859B2"/>
    <w:rsid w:val="00187A1F"/>
    <w:rsid w:val="00187B32"/>
    <w:rsid w:val="00187BB9"/>
    <w:rsid w:val="0019035D"/>
    <w:rsid w:val="001903C0"/>
    <w:rsid w:val="001918B7"/>
    <w:rsid w:val="00193D13"/>
    <w:rsid w:val="00193D43"/>
    <w:rsid w:val="00193E75"/>
    <w:rsid w:val="00194697"/>
    <w:rsid w:val="0019575C"/>
    <w:rsid w:val="00197692"/>
    <w:rsid w:val="00197A8D"/>
    <w:rsid w:val="001A00F9"/>
    <w:rsid w:val="001A04D1"/>
    <w:rsid w:val="001A1C4E"/>
    <w:rsid w:val="001A25F4"/>
    <w:rsid w:val="001A263A"/>
    <w:rsid w:val="001A4027"/>
    <w:rsid w:val="001A4CA7"/>
    <w:rsid w:val="001A6184"/>
    <w:rsid w:val="001B2EE5"/>
    <w:rsid w:val="001B4E1E"/>
    <w:rsid w:val="001B6C26"/>
    <w:rsid w:val="001C2B47"/>
    <w:rsid w:val="001C357A"/>
    <w:rsid w:val="001C48FA"/>
    <w:rsid w:val="001C5B8F"/>
    <w:rsid w:val="001C6524"/>
    <w:rsid w:val="001C6A94"/>
    <w:rsid w:val="001C6E9F"/>
    <w:rsid w:val="001C73D2"/>
    <w:rsid w:val="001C79FB"/>
    <w:rsid w:val="001D03DC"/>
    <w:rsid w:val="001D0AD9"/>
    <w:rsid w:val="001D493A"/>
    <w:rsid w:val="001D7120"/>
    <w:rsid w:val="001D77D9"/>
    <w:rsid w:val="001E1A9D"/>
    <w:rsid w:val="001E5600"/>
    <w:rsid w:val="001E748D"/>
    <w:rsid w:val="001F0172"/>
    <w:rsid w:val="001F1953"/>
    <w:rsid w:val="001F1F0F"/>
    <w:rsid w:val="001F3094"/>
    <w:rsid w:val="001F34FA"/>
    <w:rsid w:val="001F36FC"/>
    <w:rsid w:val="001F746A"/>
    <w:rsid w:val="001F76EE"/>
    <w:rsid w:val="001F7AE5"/>
    <w:rsid w:val="00200970"/>
    <w:rsid w:val="002009AC"/>
    <w:rsid w:val="00201EA9"/>
    <w:rsid w:val="002049B3"/>
    <w:rsid w:val="002055FB"/>
    <w:rsid w:val="00205749"/>
    <w:rsid w:val="00205E49"/>
    <w:rsid w:val="0021088E"/>
    <w:rsid w:val="00211210"/>
    <w:rsid w:val="002125CC"/>
    <w:rsid w:val="0021560D"/>
    <w:rsid w:val="0021584A"/>
    <w:rsid w:val="0021634A"/>
    <w:rsid w:val="0021719A"/>
    <w:rsid w:val="0021755F"/>
    <w:rsid w:val="002200F0"/>
    <w:rsid w:val="0022128F"/>
    <w:rsid w:val="00222135"/>
    <w:rsid w:val="0022224C"/>
    <w:rsid w:val="00222C23"/>
    <w:rsid w:val="002230C2"/>
    <w:rsid w:val="002266C2"/>
    <w:rsid w:val="002274EF"/>
    <w:rsid w:val="002276A4"/>
    <w:rsid w:val="00227957"/>
    <w:rsid w:val="00230344"/>
    <w:rsid w:val="00230F8B"/>
    <w:rsid w:val="00232557"/>
    <w:rsid w:val="00232A4E"/>
    <w:rsid w:val="00234CFF"/>
    <w:rsid w:val="002357C9"/>
    <w:rsid w:val="0023700D"/>
    <w:rsid w:val="002372EC"/>
    <w:rsid w:val="00237C76"/>
    <w:rsid w:val="002423AA"/>
    <w:rsid w:val="00242835"/>
    <w:rsid w:val="002428DD"/>
    <w:rsid w:val="0024367D"/>
    <w:rsid w:val="0024413F"/>
    <w:rsid w:val="00246107"/>
    <w:rsid w:val="00246AF7"/>
    <w:rsid w:val="0024705D"/>
    <w:rsid w:val="002472A0"/>
    <w:rsid w:val="00247E4F"/>
    <w:rsid w:val="00251174"/>
    <w:rsid w:val="00251945"/>
    <w:rsid w:val="0025283E"/>
    <w:rsid w:val="002546FA"/>
    <w:rsid w:val="00254C8F"/>
    <w:rsid w:val="00255334"/>
    <w:rsid w:val="0025624B"/>
    <w:rsid w:val="00257032"/>
    <w:rsid w:val="002577E0"/>
    <w:rsid w:val="00257A3B"/>
    <w:rsid w:val="0026018D"/>
    <w:rsid w:val="00260696"/>
    <w:rsid w:val="00260CA2"/>
    <w:rsid w:val="00260F88"/>
    <w:rsid w:val="00262477"/>
    <w:rsid w:val="002627C7"/>
    <w:rsid w:val="00262CB8"/>
    <w:rsid w:val="002639E8"/>
    <w:rsid w:val="0026436F"/>
    <w:rsid w:val="002644E3"/>
    <w:rsid w:val="00265E21"/>
    <w:rsid w:val="00266FA5"/>
    <w:rsid w:val="002715E9"/>
    <w:rsid w:val="00272F09"/>
    <w:rsid w:val="00273C32"/>
    <w:rsid w:val="00274232"/>
    <w:rsid w:val="00274BAD"/>
    <w:rsid w:val="00275C3C"/>
    <w:rsid w:val="0027620D"/>
    <w:rsid w:val="00276501"/>
    <w:rsid w:val="00277AB3"/>
    <w:rsid w:val="00280DC3"/>
    <w:rsid w:val="00282883"/>
    <w:rsid w:val="002833F2"/>
    <w:rsid w:val="00283F3C"/>
    <w:rsid w:val="0028501A"/>
    <w:rsid w:val="00286384"/>
    <w:rsid w:val="00286E41"/>
    <w:rsid w:val="00287B2F"/>
    <w:rsid w:val="00290650"/>
    <w:rsid w:val="00291293"/>
    <w:rsid w:val="0029149D"/>
    <w:rsid w:val="002922B6"/>
    <w:rsid w:val="002927CD"/>
    <w:rsid w:val="00293054"/>
    <w:rsid w:val="0029421E"/>
    <w:rsid w:val="00295352"/>
    <w:rsid w:val="0029535F"/>
    <w:rsid w:val="00295A59"/>
    <w:rsid w:val="002973D9"/>
    <w:rsid w:val="002A018D"/>
    <w:rsid w:val="002A05E2"/>
    <w:rsid w:val="002A08DA"/>
    <w:rsid w:val="002A1095"/>
    <w:rsid w:val="002A1579"/>
    <w:rsid w:val="002A243E"/>
    <w:rsid w:val="002A33FC"/>
    <w:rsid w:val="002A4942"/>
    <w:rsid w:val="002A53A9"/>
    <w:rsid w:val="002A643A"/>
    <w:rsid w:val="002A6EDD"/>
    <w:rsid w:val="002A6FF0"/>
    <w:rsid w:val="002A7AF6"/>
    <w:rsid w:val="002B13B7"/>
    <w:rsid w:val="002B1725"/>
    <w:rsid w:val="002B2D83"/>
    <w:rsid w:val="002B4460"/>
    <w:rsid w:val="002B683D"/>
    <w:rsid w:val="002C1118"/>
    <w:rsid w:val="002C19C6"/>
    <w:rsid w:val="002C1C26"/>
    <w:rsid w:val="002C1ECB"/>
    <w:rsid w:val="002C27F5"/>
    <w:rsid w:val="002C4BC3"/>
    <w:rsid w:val="002C59A2"/>
    <w:rsid w:val="002C617F"/>
    <w:rsid w:val="002C6C66"/>
    <w:rsid w:val="002C7C77"/>
    <w:rsid w:val="002D1541"/>
    <w:rsid w:val="002D30D5"/>
    <w:rsid w:val="002D4390"/>
    <w:rsid w:val="002D56AF"/>
    <w:rsid w:val="002D5B1F"/>
    <w:rsid w:val="002D61E7"/>
    <w:rsid w:val="002D66DC"/>
    <w:rsid w:val="002D6A09"/>
    <w:rsid w:val="002E0F14"/>
    <w:rsid w:val="002E1EAC"/>
    <w:rsid w:val="002E27BC"/>
    <w:rsid w:val="002E35B7"/>
    <w:rsid w:val="002E64E5"/>
    <w:rsid w:val="002F0D58"/>
    <w:rsid w:val="002F3197"/>
    <w:rsid w:val="002F3C30"/>
    <w:rsid w:val="002F4348"/>
    <w:rsid w:val="002F43BD"/>
    <w:rsid w:val="002F58A2"/>
    <w:rsid w:val="002F6C72"/>
    <w:rsid w:val="0030053D"/>
    <w:rsid w:val="00301B63"/>
    <w:rsid w:val="00301FB0"/>
    <w:rsid w:val="00302C80"/>
    <w:rsid w:val="003032A4"/>
    <w:rsid w:val="003033BC"/>
    <w:rsid w:val="003049A5"/>
    <w:rsid w:val="00304F76"/>
    <w:rsid w:val="003054CA"/>
    <w:rsid w:val="0030669E"/>
    <w:rsid w:val="00306980"/>
    <w:rsid w:val="00307915"/>
    <w:rsid w:val="00310D6B"/>
    <w:rsid w:val="0031381F"/>
    <w:rsid w:val="0031415F"/>
    <w:rsid w:val="00314CEF"/>
    <w:rsid w:val="003152EF"/>
    <w:rsid w:val="00315685"/>
    <w:rsid w:val="00316AA8"/>
    <w:rsid w:val="00316BB8"/>
    <w:rsid w:val="00317D59"/>
    <w:rsid w:val="00320059"/>
    <w:rsid w:val="003202D3"/>
    <w:rsid w:val="00320D02"/>
    <w:rsid w:val="00321163"/>
    <w:rsid w:val="003213DC"/>
    <w:rsid w:val="00321A31"/>
    <w:rsid w:val="003220A9"/>
    <w:rsid w:val="00322128"/>
    <w:rsid w:val="003235EA"/>
    <w:rsid w:val="00323AD5"/>
    <w:rsid w:val="00323E56"/>
    <w:rsid w:val="003260BC"/>
    <w:rsid w:val="00326174"/>
    <w:rsid w:val="00327B84"/>
    <w:rsid w:val="003300C1"/>
    <w:rsid w:val="003302B3"/>
    <w:rsid w:val="00330870"/>
    <w:rsid w:val="00330FCE"/>
    <w:rsid w:val="003317DE"/>
    <w:rsid w:val="00331A99"/>
    <w:rsid w:val="003342BC"/>
    <w:rsid w:val="0033582E"/>
    <w:rsid w:val="0033690F"/>
    <w:rsid w:val="00337221"/>
    <w:rsid w:val="0034040B"/>
    <w:rsid w:val="00341478"/>
    <w:rsid w:val="003419AF"/>
    <w:rsid w:val="00342841"/>
    <w:rsid w:val="00344257"/>
    <w:rsid w:val="00344448"/>
    <w:rsid w:val="003445C8"/>
    <w:rsid w:val="003447CE"/>
    <w:rsid w:val="00344E43"/>
    <w:rsid w:val="003476D5"/>
    <w:rsid w:val="0035180A"/>
    <w:rsid w:val="003530B9"/>
    <w:rsid w:val="00353A7C"/>
    <w:rsid w:val="00353E38"/>
    <w:rsid w:val="00355E1E"/>
    <w:rsid w:val="00355FFF"/>
    <w:rsid w:val="0035764B"/>
    <w:rsid w:val="00357C38"/>
    <w:rsid w:val="00360DAE"/>
    <w:rsid w:val="00362DC4"/>
    <w:rsid w:val="003638DE"/>
    <w:rsid w:val="00364425"/>
    <w:rsid w:val="00365290"/>
    <w:rsid w:val="003656AD"/>
    <w:rsid w:val="00365811"/>
    <w:rsid w:val="00365A55"/>
    <w:rsid w:val="00366753"/>
    <w:rsid w:val="00371F92"/>
    <w:rsid w:val="00373EDF"/>
    <w:rsid w:val="0037609D"/>
    <w:rsid w:val="00376289"/>
    <w:rsid w:val="0037684F"/>
    <w:rsid w:val="0037746E"/>
    <w:rsid w:val="0037770F"/>
    <w:rsid w:val="00380D27"/>
    <w:rsid w:val="00383EC5"/>
    <w:rsid w:val="0038520B"/>
    <w:rsid w:val="00385DC4"/>
    <w:rsid w:val="003862E8"/>
    <w:rsid w:val="00387261"/>
    <w:rsid w:val="00387396"/>
    <w:rsid w:val="00390577"/>
    <w:rsid w:val="00392058"/>
    <w:rsid w:val="0039372F"/>
    <w:rsid w:val="003952F2"/>
    <w:rsid w:val="00396774"/>
    <w:rsid w:val="003A1316"/>
    <w:rsid w:val="003A1EDB"/>
    <w:rsid w:val="003A23D9"/>
    <w:rsid w:val="003A3ADF"/>
    <w:rsid w:val="003A5192"/>
    <w:rsid w:val="003A52F1"/>
    <w:rsid w:val="003A5DC3"/>
    <w:rsid w:val="003A7C14"/>
    <w:rsid w:val="003A7E6E"/>
    <w:rsid w:val="003B0815"/>
    <w:rsid w:val="003B0D7A"/>
    <w:rsid w:val="003B1238"/>
    <w:rsid w:val="003B1400"/>
    <w:rsid w:val="003B1497"/>
    <w:rsid w:val="003B25DF"/>
    <w:rsid w:val="003B2CD0"/>
    <w:rsid w:val="003B2E96"/>
    <w:rsid w:val="003B4030"/>
    <w:rsid w:val="003B456C"/>
    <w:rsid w:val="003B4B93"/>
    <w:rsid w:val="003B6F11"/>
    <w:rsid w:val="003B74F4"/>
    <w:rsid w:val="003B767B"/>
    <w:rsid w:val="003B79DA"/>
    <w:rsid w:val="003C01C5"/>
    <w:rsid w:val="003C259E"/>
    <w:rsid w:val="003C25A8"/>
    <w:rsid w:val="003C2D8F"/>
    <w:rsid w:val="003C3BB3"/>
    <w:rsid w:val="003C3D49"/>
    <w:rsid w:val="003C44A3"/>
    <w:rsid w:val="003C4973"/>
    <w:rsid w:val="003C55C1"/>
    <w:rsid w:val="003C5678"/>
    <w:rsid w:val="003C5C19"/>
    <w:rsid w:val="003D071E"/>
    <w:rsid w:val="003D0998"/>
    <w:rsid w:val="003D1C38"/>
    <w:rsid w:val="003D2E87"/>
    <w:rsid w:val="003D3809"/>
    <w:rsid w:val="003D38F9"/>
    <w:rsid w:val="003D3C5C"/>
    <w:rsid w:val="003D557B"/>
    <w:rsid w:val="003D561F"/>
    <w:rsid w:val="003D67BB"/>
    <w:rsid w:val="003D6C7B"/>
    <w:rsid w:val="003D6CCA"/>
    <w:rsid w:val="003D715B"/>
    <w:rsid w:val="003E03EB"/>
    <w:rsid w:val="003E1765"/>
    <w:rsid w:val="003E1B6C"/>
    <w:rsid w:val="003E2FE6"/>
    <w:rsid w:val="003E4878"/>
    <w:rsid w:val="003E560C"/>
    <w:rsid w:val="003E5982"/>
    <w:rsid w:val="003F17B5"/>
    <w:rsid w:val="003F2495"/>
    <w:rsid w:val="003F40F8"/>
    <w:rsid w:val="003F4322"/>
    <w:rsid w:val="003F51EC"/>
    <w:rsid w:val="003F5542"/>
    <w:rsid w:val="003F56C9"/>
    <w:rsid w:val="003F6B6C"/>
    <w:rsid w:val="003F6FCD"/>
    <w:rsid w:val="00401376"/>
    <w:rsid w:val="00401AEB"/>
    <w:rsid w:val="00404959"/>
    <w:rsid w:val="00405D30"/>
    <w:rsid w:val="004061C3"/>
    <w:rsid w:val="004062AC"/>
    <w:rsid w:val="00407258"/>
    <w:rsid w:val="004076B9"/>
    <w:rsid w:val="00407FD5"/>
    <w:rsid w:val="0041029B"/>
    <w:rsid w:val="004107A5"/>
    <w:rsid w:val="0041271B"/>
    <w:rsid w:val="004141BE"/>
    <w:rsid w:val="00414F00"/>
    <w:rsid w:val="0041561E"/>
    <w:rsid w:val="00415C8A"/>
    <w:rsid w:val="00415D64"/>
    <w:rsid w:val="004160CC"/>
    <w:rsid w:val="0041702B"/>
    <w:rsid w:val="00420E87"/>
    <w:rsid w:val="0042195D"/>
    <w:rsid w:val="00422188"/>
    <w:rsid w:val="00423B93"/>
    <w:rsid w:val="00425529"/>
    <w:rsid w:val="0042555D"/>
    <w:rsid w:val="004262FF"/>
    <w:rsid w:val="00427CCD"/>
    <w:rsid w:val="0043055C"/>
    <w:rsid w:val="004336C9"/>
    <w:rsid w:val="0043523B"/>
    <w:rsid w:val="00436757"/>
    <w:rsid w:val="00436D17"/>
    <w:rsid w:val="0043771D"/>
    <w:rsid w:val="004416AB"/>
    <w:rsid w:val="00445049"/>
    <w:rsid w:val="00446F51"/>
    <w:rsid w:val="00447490"/>
    <w:rsid w:val="00450FD3"/>
    <w:rsid w:val="0045124E"/>
    <w:rsid w:val="00453A27"/>
    <w:rsid w:val="004542BF"/>
    <w:rsid w:val="004563B6"/>
    <w:rsid w:val="00457B68"/>
    <w:rsid w:val="004629F4"/>
    <w:rsid w:val="00463049"/>
    <w:rsid w:val="004630AD"/>
    <w:rsid w:val="004644AA"/>
    <w:rsid w:val="004647B7"/>
    <w:rsid w:val="0046684A"/>
    <w:rsid w:val="00470003"/>
    <w:rsid w:val="004712A2"/>
    <w:rsid w:val="00471963"/>
    <w:rsid w:val="004722E0"/>
    <w:rsid w:val="00472A44"/>
    <w:rsid w:val="00472A46"/>
    <w:rsid w:val="00472AD2"/>
    <w:rsid w:val="0047345E"/>
    <w:rsid w:val="004746F7"/>
    <w:rsid w:val="0047541A"/>
    <w:rsid w:val="00476D65"/>
    <w:rsid w:val="00477620"/>
    <w:rsid w:val="004778EA"/>
    <w:rsid w:val="0048149A"/>
    <w:rsid w:val="00481B32"/>
    <w:rsid w:val="00483854"/>
    <w:rsid w:val="00483B2B"/>
    <w:rsid w:val="00485095"/>
    <w:rsid w:val="004854A7"/>
    <w:rsid w:val="00486AC0"/>
    <w:rsid w:val="00486F54"/>
    <w:rsid w:val="004908B1"/>
    <w:rsid w:val="00490FCA"/>
    <w:rsid w:val="004912C7"/>
    <w:rsid w:val="004924A9"/>
    <w:rsid w:val="00492911"/>
    <w:rsid w:val="00492981"/>
    <w:rsid w:val="004934DF"/>
    <w:rsid w:val="00493D08"/>
    <w:rsid w:val="004951E8"/>
    <w:rsid w:val="004A009F"/>
    <w:rsid w:val="004A0574"/>
    <w:rsid w:val="004A0E1A"/>
    <w:rsid w:val="004A137C"/>
    <w:rsid w:val="004A13B3"/>
    <w:rsid w:val="004A3268"/>
    <w:rsid w:val="004A483F"/>
    <w:rsid w:val="004A4BCD"/>
    <w:rsid w:val="004A6B54"/>
    <w:rsid w:val="004A6F62"/>
    <w:rsid w:val="004A7D51"/>
    <w:rsid w:val="004B0A33"/>
    <w:rsid w:val="004B1678"/>
    <w:rsid w:val="004B2467"/>
    <w:rsid w:val="004B256E"/>
    <w:rsid w:val="004B25E2"/>
    <w:rsid w:val="004B352F"/>
    <w:rsid w:val="004B3C74"/>
    <w:rsid w:val="004B40F7"/>
    <w:rsid w:val="004B41F4"/>
    <w:rsid w:val="004B559D"/>
    <w:rsid w:val="004B585E"/>
    <w:rsid w:val="004B5EB4"/>
    <w:rsid w:val="004B60BD"/>
    <w:rsid w:val="004B6101"/>
    <w:rsid w:val="004B7DF7"/>
    <w:rsid w:val="004C0C98"/>
    <w:rsid w:val="004C2790"/>
    <w:rsid w:val="004C3830"/>
    <w:rsid w:val="004C3F8B"/>
    <w:rsid w:val="004C5103"/>
    <w:rsid w:val="004C578A"/>
    <w:rsid w:val="004C64BD"/>
    <w:rsid w:val="004C78B2"/>
    <w:rsid w:val="004D121B"/>
    <w:rsid w:val="004D20D7"/>
    <w:rsid w:val="004D3218"/>
    <w:rsid w:val="004D38DC"/>
    <w:rsid w:val="004D44ED"/>
    <w:rsid w:val="004D4C8F"/>
    <w:rsid w:val="004D50E9"/>
    <w:rsid w:val="004D5CEA"/>
    <w:rsid w:val="004D62FD"/>
    <w:rsid w:val="004E1CE0"/>
    <w:rsid w:val="004E3736"/>
    <w:rsid w:val="004E3F2A"/>
    <w:rsid w:val="004E49DF"/>
    <w:rsid w:val="004E5925"/>
    <w:rsid w:val="004E595F"/>
    <w:rsid w:val="004E6EEE"/>
    <w:rsid w:val="004E73AC"/>
    <w:rsid w:val="004F0A8F"/>
    <w:rsid w:val="004F1125"/>
    <w:rsid w:val="004F1F1F"/>
    <w:rsid w:val="004F4EAF"/>
    <w:rsid w:val="004F50B8"/>
    <w:rsid w:val="004F55AE"/>
    <w:rsid w:val="004F7258"/>
    <w:rsid w:val="004F750D"/>
    <w:rsid w:val="004F7B71"/>
    <w:rsid w:val="005011B0"/>
    <w:rsid w:val="00501C56"/>
    <w:rsid w:val="00502DD5"/>
    <w:rsid w:val="00503834"/>
    <w:rsid w:val="005045D1"/>
    <w:rsid w:val="005050DA"/>
    <w:rsid w:val="0050519D"/>
    <w:rsid w:val="00505420"/>
    <w:rsid w:val="005056E5"/>
    <w:rsid w:val="0050594A"/>
    <w:rsid w:val="00506C42"/>
    <w:rsid w:val="00506FE4"/>
    <w:rsid w:val="0051008E"/>
    <w:rsid w:val="005114BC"/>
    <w:rsid w:val="0051332C"/>
    <w:rsid w:val="00514F96"/>
    <w:rsid w:val="00515FC3"/>
    <w:rsid w:val="00516705"/>
    <w:rsid w:val="00520167"/>
    <w:rsid w:val="00521C93"/>
    <w:rsid w:val="00522554"/>
    <w:rsid w:val="00523F76"/>
    <w:rsid w:val="00530157"/>
    <w:rsid w:val="0053127A"/>
    <w:rsid w:val="005322B8"/>
    <w:rsid w:val="00533D75"/>
    <w:rsid w:val="00535AC2"/>
    <w:rsid w:val="005363C5"/>
    <w:rsid w:val="00536589"/>
    <w:rsid w:val="00540AEA"/>
    <w:rsid w:val="00540D0A"/>
    <w:rsid w:val="00541170"/>
    <w:rsid w:val="005411D9"/>
    <w:rsid w:val="00541FC7"/>
    <w:rsid w:val="00542177"/>
    <w:rsid w:val="005428F4"/>
    <w:rsid w:val="00543B4A"/>
    <w:rsid w:val="00546F10"/>
    <w:rsid w:val="00551FC0"/>
    <w:rsid w:val="005531D1"/>
    <w:rsid w:val="00554576"/>
    <w:rsid w:val="00554C68"/>
    <w:rsid w:val="00554EDE"/>
    <w:rsid w:val="00556162"/>
    <w:rsid w:val="00557F53"/>
    <w:rsid w:val="005600E4"/>
    <w:rsid w:val="00560F34"/>
    <w:rsid w:val="00561395"/>
    <w:rsid w:val="00561888"/>
    <w:rsid w:val="00562A90"/>
    <w:rsid w:val="00564EE2"/>
    <w:rsid w:val="00565F08"/>
    <w:rsid w:val="005668EE"/>
    <w:rsid w:val="00570531"/>
    <w:rsid w:val="005711C4"/>
    <w:rsid w:val="00572D4F"/>
    <w:rsid w:val="00575685"/>
    <w:rsid w:val="005802C1"/>
    <w:rsid w:val="00580524"/>
    <w:rsid w:val="00580F97"/>
    <w:rsid w:val="00580FA3"/>
    <w:rsid w:val="00582656"/>
    <w:rsid w:val="00583890"/>
    <w:rsid w:val="00585A4E"/>
    <w:rsid w:val="005864A0"/>
    <w:rsid w:val="00590078"/>
    <w:rsid w:val="005914BF"/>
    <w:rsid w:val="0059248E"/>
    <w:rsid w:val="00593043"/>
    <w:rsid w:val="0059415F"/>
    <w:rsid w:val="0059428B"/>
    <w:rsid w:val="0059429E"/>
    <w:rsid w:val="0059481E"/>
    <w:rsid w:val="00594ACA"/>
    <w:rsid w:val="00594ADA"/>
    <w:rsid w:val="0059531E"/>
    <w:rsid w:val="00597F6A"/>
    <w:rsid w:val="005A0225"/>
    <w:rsid w:val="005A0ADC"/>
    <w:rsid w:val="005A1410"/>
    <w:rsid w:val="005A17D0"/>
    <w:rsid w:val="005A290A"/>
    <w:rsid w:val="005A44E0"/>
    <w:rsid w:val="005B0133"/>
    <w:rsid w:val="005B1071"/>
    <w:rsid w:val="005B1298"/>
    <w:rsid w:val="005B200C"/>
    <w:rsid w:val="005B21E7"/>
    <w:rsid w:val="005B23D5"/>
    <w:rsid w:val="005B27CC"/>
    <w:rsid w:val="005B328B"/>
    <w:rsid w:val="005B3687"/>
    <w:rsid w:val="005B5183"/>
    <w:rsid w:val="005B64C6"/>
    <w:rsid w:val="005B7AC8"/>
    <w:rsid w:val="005B7BE8"/>
    <w:rsid w:val="005B7EF8"/>
    <w:rsid w:val="005C2028"/>
    <w:rsid w:val="005C2656"/>
    <w:rsid w:val="005C352B"/>
    <w:rsid w:val="005C6E1F"/>
    <w:rsid w:val="005D0606"/>
    <w:rsid w:val="005D0AB2"/>
    <w:rsid w:val="005D0E5F"/>
    <w:rsid w:val="005D22F4"/>
    <w:rsid w:val="005D338E"/>
    <w:rsid w:val="005D5358"/>
    <w:rsid w:val="005D53F7"/>
    <w:rsid w:val="005D5AA3"/>
    <w:rsid w:val="005D79C8"/>
    <w:rsid w:val="005D7D67"/>
    <w:rsid w:val="005E0636"/>
    <w:rsid w:val="005E2DA0"/>
    <w:rsid w:val="005E31A5"/>
    <w:rsid w:val="005E3CA3"/>
    <w:rsid w:val="005E4B95"/>
    <w:rsid w:val="005E54B7"/>
    <w:rsid w:val="005E5AEF"/>
    <w:rsid w:val="005E5E94"/>
    <w:rsid w:val="005E65D8"/>
    <w:rsid w:val="005E7236"/>
    <w:rsid w:val="005F064F"/>
    <w:rsid w:val="005F06C0"/>
    <w:rsid w:val="005F06C6"/>
    <w:rsid w:val="005F0970"/>
    <w:rsid w:val="005F0C0D"/>
    <w:rsid w:val="005F101D"/>
    <w:rsid w:val="005F26F8"/>
    <w:rsid w:val="005F37C7"/>
    <w:rsid w:val="005F4445"/>
    <w:rsid w:val="005F57D3"/>
    <w:rsid w:val="005F61DE"/>
    <w:rsid w:val="005F6380"/>
    <w:rsid w:val="005F6691"/>
    <w:rsid w:val="005F7284"/>
    <w:rsid w:val="005F7291"/>
    <w:rsid w:val="005F732E"/>
    <w:rsid w:val="0060099F"/>
    <w:rsid w:val="0060133D"/>
    <w:rsid w:val="006016DA"/>
    <w:rsid w:val="00601954"/>
    <w:rsid w:val="00602B64"/>
    <w:rsid w:val="0060332B"/>
    <w:rsid w:val="006036C5"/>
    <w:rsid w:val="00604DE7"/>
    <w:rsid w:val="00604EDB"/>
    <w:rsid w:val="00604F8C"/>
    <w:rsid w:val="006054D1"/>
    <w:rsid w:val="006058EF"/>
    <w:rsid w:val="00606083"/>
    <w:rsid w:val="00606791"/>
    <w:rsid w:val="006069C3"/>
    <w:rsid w:val="00606A5A"/>
    <w:rsid w:val="00606AD0"/>
    <w:rsid w:val="00611ABC"/>
    <w:rsid w:val="00611D51"/>
    <w:rsid w:val="00614FC3"/>
    <w:rsid w:val="00615E5E"/>
    <w:rsid w:val="00615FA8"/>
    <w:rsid w:val="006179F6"/>
    <w:rsid w:val="00620959"/>
    <w:rsid w:val="00620EBA"/>
    <w:rsid w:val="006214D2"/>
    <w:rsid w:val="0062335F"/>
    <w:rsid w:val="00623907"/>
    <w:rsid w:val="00623D35"/>
    <w:rsid w:val="00623F59"/>
    <w:rsid w:val="0062459C"/>
    <w:rsid w:val="006245BB"/>
    <w:rsid w:val="006252D2"/>
    <w:rsid w:val="00626CA1"/>
    <w:rsid w:val="00627BB9"/>
    <w:rsid w:val="00630760"/>
    <w:rsid w:val="00633AC2"/>
    <w:rsid w:val="00633C00"/>
    <w:rsid w:val="006348F0"/>
    <w:rsid w:val="00634CF5"/>
    <w:rsid w:val="0063781F"/>
    <w:rsid w:val="006413E2"/>
    <w:rsid w:val="00642206"/>
    <w:rsid w:val="00642A1C"/>
    <w:rsid w:val="006431FB"/>
    <w:rsid w:val="00645197"/>
    <w:rsid w:val="00645520"/>
    <w:rsid w:val="006469F6"/>
    <w:rsid w:val="00646D62"/>
    <w:rsid w:val="00646F51"/>
    <w:rsid w:val="006474CF"/>
    <w:rsid w:val="00647AF8"/>
    <w:rsid w:val="00650195"/>
    <w:rsid w:val="00650F75"/>
    <w:rsid w:val="00651C27"/>
    <w:rsid w:val="00655881"/>
    <w:rsid w:val="006558AE"/>
    <w:rsid w:val="006561C7"/>
    <w:rsid w:val="0065660F"/>
    <w:rsid w:val="00660E92"/>
    <w:rsid w:val="006618B8"/>
    <w:rsid w:val="00661DFE"/>
    <w:rsid w:val="0066493C"/>
    <w:rsid w:val="00665100"/>
    <w:rsid w:val="00665BFC"/>
    <w:rsid w:val="00666B0C"/>
    <w:rsid w:val="00670E9D"/>
    <w:rsid w:val="00671FD9"/>
    <w:rsid w:val="0067337A"/>
    <w:rsid w:val="00673C83"/>
    <w:rsid w:val="006745A3"/>
    <w:rsid w:val="00674E7A"/>
    <w:rsid w:val="0067541B"/>
    <w:rsid w:val="00677C2D"/>
    <w:rsid w:val="00680899"/>
    <w:rsid w:val="006829E2"/>
    <w:rsid w:val="00683C46"/>
    <w:rsid w:val="00683D2A"/>
    <w:rsid w:val="00683DC7"/>
    <w:rsid w:val="00684A52"/>
    <w:rsid w:val="00685790"/>
    <w:rsid w:val="00686E70"/>
    <w:rsid w:val="006873A1"/>
    <w:rsid w:val="00690FC8"/>
    <w:rsid w:val="006918CB"/>
    <w:rsid w:val="00691F9A"/>
    <w:rsid w:val="00694351"/>
    <w:rsid w:val="00694C9A"/>
    <w:rsid w:val="0069759A"/>
    <w:rsid w:val="006A2887"/>
    <w:rsid w:val="006A332F"/>
    <w:rsid w:val="006A5200"/>
    <w:rsid w:val="006A63EA"/>
    <w:rsid w:val="006A6407"/>
    <w:rsid w:val="006A64BD"/>
    <w:rsid w:val="006A6887"/>
    <w:rsid w:val="006A6B1E"/>
    <w:rsid w:val="006A727C"/>
    <w:rsid w:val="006A7E42"/>
    <w:rsid w:val="006B1097"/>
    <w:rsid w:val="006B13CC"/>
    <w:rsid w:val="006B2C2E"/>
    <w:rsid w:val="006B2DCB"/>
    <w:rsid w:val="006B418B"/>
    <w:rsid w:val="006B4466"/>
    <w:rsid w:val="006B555A"/>
    <w:rsid w:val="006B62A7"/>
    <w:rsid w:val="006B62F1"/>
    <w:rsid w:val="006B731D"/>
    <w:rsid w:val="006B7B75"/>
    <w:rsid w:val="006B7D03"/>
    <w:rsid w:val="006B7F36"/>
    <w:rsid w:val="006C07D3"/>
    <w:rsid w:val="006C1572"/>
    <w:rsid w:val="006C21EC"/>
    <w:rsid w:val="006C2916"/>
    <w:rsid w:val="006C2D4C"/>
    <w:rsid w:val="006C3641"/>
    <w:rsid w:val="006C4894"/>
    <w:rsid w:val="006C4980"/>
    <w:rsid w:val="006C75E8"/>
    <w:rsid w:val="006C783A"/>
    <w:rsid w:val="006D0E94"/>
    <w:rsid w:val="006D3E62"/>
    <w:rsid w:val="006D40F8"/>
    <w:rsid w:val="006D6733"/>
    <w:rsid w:val="006D74FF"/>
    <w:rsid w:val="006E0515"/>
    <w:rsid w:val="006E064E"/>
    <w:rsid w:val="006E0937"/>
    <w:rsid w:val="006E0CA5"/>
    <w:rsid w:val="006E1833"/>
    <w:rsid w:val="006E4D3D"/>
    <w:rsid w:val="006E653A"/>
    <w:rsid w:val="006E6F44"/>
    <w:rsid w:val="006E74A6"/>
    <w:rsid w:val="006E7E72"/>
    <w:rsid w:val="006E7F03"/>
    <w:rsid w:val="006F0251"/>
    <w:rsid w:val="006F0660"/>
    <w:rsid w:val="006F278E"/>
    <w:rsid w:val="006F2BCF"/>
    <w:rsid w:val="006F32D4"/>
    <w:rsid w:val="006F3402"/>
    <w:rsid w:val="006F35A2"/>
    <w:rsid w:val="006F4034"/>
    <w:rsid w:val="006F4142"/>
    <w:rsid w:val="006F4179"/>
    <w:rsid w:val="006F44B4"/>
    <w:rsid w:val="006F4DAD"/>
    <w:rsid w:val="006F526F"/>
    <w:rsid w:val="006F5428"/>
    <w:rsid w:val="006F6D45"/>
    <w:rsid w:val="006F7B14"/>
    <w:rsid w:val="00700C49"/>
    <w:rsid w:val="00701D86"/>
    <w:rsid w:val="00703A3D"/>
    <w:rsid w:val="00703CA3"/>
    <w:rsid w:val="0070420C"/>
    <w:rsid w:val="007048F8"/>
    <w:rsid w:val="0070545E"/>
    <w:rsid w:val="00705E99"/>
    <w:rsid w:val="007066F2"/>
    <w:rsid w:val="0070693D"/>
    <w:rsid w:val="0070711C"/>
    <w:rsid w:val="00707AE1"/>
    <w:rsid w:val="00707E79"/>
    <w:rsid w:val="00707E96"/>
    <w:rsid w:val="007104E9"/>
    <w:rsid w:val="00710C66"/>
    <w:rsid w:val="00711360"/>
    <w:rsid w:val="00711692"/>
    <w:rsid w:val="00711AE6"/>
    <w:rsid w:val="00713168"/>
    <w:rsid w:val="00713928"/>
    <w:rsid w:val="00713C5D"/>
    <w:rsid w:val="007142B5"/>
    <w:rsid w:val="00714D5B"/>
    <w:rsid w:val="00714EFE"/>
    <w:rsid w:val="007155B4"/>
    <w:rsid w:val="00715617"/>
    <w:rsid w:val="00717FFC"/>
    <w:rsid w:val="007218D4"/>
    <w:rsid w:val="00721AA2"/>
    <w:rsid w:val="00722F10"/>
    <w:rsid w:val="00724855"/>
    <w:rsid w:val="00727625"/>
    <w:rsid w:val="007306F2"/>
    <w:rsid w:val="00730804"/>
    <w:rsid w:val="007320DD"/>
    <w:rsid w:val="00732BF9"/>
    <w:rsid w:val="00733457"/>
    <w:rsid w:val="00733A1B"/>
    <w:rsid w:val="007343CC"/>
    <w:rsid w:val="0073583E"/>
    <w:rsid w:val="00735DA1"/>
    <w:rsid w:val="0073603D"/>
    <w:rsid w:val="00736ED1"/>
    <w:rsid w:val="007375FF"/>
    <w:rsid w:val="00737643"/>
    <w:rsid w:val="00737863"/>
    <w:rsid w:val="00741EF0"/>
    <w:rsid w:val="00742942"/>
    <w:rsid w:val="0074394A"/>
    <w:rsid w:val="00743A6C"/>
    <w:rsid w:val="00744012"/>
    <w:rsid w:val="0074437A"/>
    <w:rsid w:val="007453B3"/>
    <w:rsid w:val="007468F5"/>
    <w:rsid w:val="00746E8B"/>
    <w:rsid w:val="00747687"/>
    <w:rsid w:val="0074778E"/>
    <w:rsid w:val="00750A70"/>
    <w:rsid w:val="00753F50"/>
    <w:rsid w:val="00753F65"/>
    <w:rsid w:val="0075466C"/>
    <w:rsid w:val="007547F0"/>
    <w:rsid w:val="007551E1"/>
    <w:rsid w:val="007554F2"/>
    <w:rsid w:val="0075585A"/>
    <w:rsid w:val="0075628D"/>
    <w:rsid w:val="00761EF4"/>
    <w:rsid w:val="0076209C"/>
    <w:rsid w:val="007623EB"/>
    <w:rsid w:val="00762DAD"/>
    <w:rsid w:val="007702D5"/>
    <w:rsid w:val="00771B68"/>
    <w:rsid w:val="00771B8A"/>
    <w:rsid w:val="00772138"/>
    <w:rsid w:val="0077604B"/>
    <w:rsid w:val="007778B9"/>
    <w:rsid w:val="00780ACE"/>
    <w:rsid w:val="0078155E"/>
    <w:rsid w:val="00782237"/>
    <w:rsid w:val="00783DD7"/>
    <w:rsid w:val="00790CC7"/>
    <w:rsid w:val="0079178C"/>
    <w:rsid w:val="00791A2B"/>
    <w:rsid w:val="00791DE0"/>
    <w:rsid w:val="00793328"/>
    <w:rsid w:val="007933C3"/>
    <w:rsid w:val="00793B7F"/>
    <w:rsid w:val="007941D8"/>
    <w:rsid w:val="0079535C"/>
    <w:rsid w:val="0079648E"/>
    <w:rsid w:val="00796E65"/>
    <w:rsid w:val="007A0A76"/>
    <w:rsid w:val="007A12B9"/>
    <w:rsid w:val="007A1418"/>
    <w:rsid w:val="007A16B0"/>
    <w:rsid w:val="007A4854"/>
    <w:rsid w:val="007A4E84"/>
    <w:rsid w:val="007A5439"/>
    <w:rsid w:val="007A64B0"/>
    <w:rsid w:val="007A680B"/>
    <w:rsid w:val="007A7D8D"/>
    <w:rsid w:val="007B0178"/>
    <w:rsid w:val="007B07C2"/>
    <w:rsid w:val="007B1AA2"/>
    <w:rsid w:val="007B424F"/>
    <w:rsid w:val="007B44AD"/>
    <w:rsid w:val="007B4722"/>
    <w:rsid w:val="007B5043"/>
    <w:rsid w:val="007B5A62"/>
    <w:rsid w:val="007B5B79"/>
    <w:rsid w:val="007B78B0"/>
    <w:rsid w:val="007C0D4C"/>
    <w:rsid w:val="007C1A08"/>
    <w:rsid w:val="007C1E11"/>
    <w:rsid w:val="007C29B4"/>
    <w:rsid w:val="007C43B5"/>
    <w:rsid w:val="007C5244"/>
    <w:rsid w:val="007C540F"/>
    <w:rsid w:val="007D051D"/>
    <w:rsid w:val="007D0DCF"/>
    <w:rsid w:val="007D17BF"/>
    <w:rsid w:val="007D196D"/>
    <w:rsid w:val="007D2F96"/>
    <w:rsid w:val="007D3C89"/>
    <w:rsid w:val="007D4317"/>
    <w:rsid w:val="007D4A90"/>
    <w:rsid w:val="007D4C1B"/>
    <w:rsid w:val="007D5DF2"/>
    <w:rsid w:val="007D6DAE"/>
    <w:rsid w:val="007D6F69"/>
    <w:rsid w:val="007D7B02"/>
    <w:rsid w:val="007D7BAB"/>
    <w:rsid w:val="007D7EDE"/>
    <w:rsid w:val="007D7F67"/>
    <w:rsid w:val="007E2259"/>
    <w:rsid w:val="007E31AE"/>
    <w:rsid w:val="007E3B89"/>
    <w:rsid w:val="007E3BC1"/>
    <w:rsid w:val="007E3C70"/>
    <w:rsid w:val="007E41DB"/>
    <w:rsid w:val="007E6CD8"/>
    <w:rsid w:val="007F083A"/>
    <w:rsid w:val="007F1698"/>
    <w:rsid w:val="007F2D74"/>
    <w:rsid w:val="007F4DD6"/>
    <w:rsid w:val="007F700E"/>
    <w:rsid w:val="008010D1"/>
    <w:rsid w:val="00801CBF"/>
    <w:rsid w:val="00803850"/>
    <w:rsid w:val="0080407A"/>
    <w:rsid w:val="00804FAF"/>
    <w:rsid w:val="008051B8"/>
    <w:rsid w:val="008052D5"/>
    <w:rsid w:val="008063B0"/>
    <w:rsid w:val="0080682E"/>
    <w:rsid w:val="008072DE"/>
    <w:rsid w:val="00810A38"/>
    <w:rsid w:val="00811017"/>
    <w:rsid w:val="008112DE"/>
    <w:rsid w:val="00812337"/>
    <w:rsid w:val="008128A1"/>
    <w:rsid w:val="0081303B"/>
    <w:rsid w:val="008134F7"/>
    <w:rsid w:val="00813A23"/>
    <w:rsid w:val="00813D7F"/>
    <w:rsid w:val="008144CB"/>
    <w:rsid w:val="00814FC0"/>
    <w:rsid w:val="008152B4"/>
    <w:rsid w:val="00815903"/>
    <w:rsid w:val="00816BC2"/>
    <w:rsid w:val="00816CED"/>
    <w:rsid w:val="00816E85"/>
    <w:rsid w:val="00821DD2"/>
    <w:rsid w:val="00822B12"/>
    <w:rsid w:val="00824383"/>
    <w:rsid w:val="00825802"/>
    <w:rsid w:val="00825EEF"/>
    <w:rsid w:val="008322EB"/>
    <w:rsid w:val="0083327B"/>
    <w:rsid w:val="00834502"/>
    <w:rsid w:val="008405E8"/>
    <w:rsid w:val="00843749"/>
    <w:rsid w:val="0084412E"/>
    <w:rsid w:val="00844BE2"/>
    <w:rsid w:val="0084599B"/>
    <w:rsid w:val="0084745D"/>
    <w:rsid w:val="00847DD2"/>
    <w:rsid w:val="00851D3B"/>
    <w:rsid w:val="00851F20"/>
    <w:rsid w:val="008534A8"/>
    <w:rsid w:val="00853897"/>
    <w:rsid w:val="008563F0"/>
    <w:rsid w:val="008564DA"/>
    <w:rsid w:val="00856D5F"/>
    <w:rsid w:val="008604D6"/>
    <w:rsid w:val="00860D8A"/>
    <w:rsid w:val="00861461"/>
    <w:rsid w:val="0086263B"/>
    <w:rsid w:val="00862655"/>
    <w:rsid w:val="00862D16"/>
    <w:rsid w:val="00863D0D"/>
    <w:rsid w:val="00863E68"/>
    <w:rsid w:val="00864843"/>
    <w:rsid w:val="008655D3"/>
    <w:rsid w:val="00866F8A"/>
    <w:rsid w:val="00871286"/>
    <w:rsid w:val="008718B6"/>
    <w:rsid w:val="00872662"/>
    <w:rsid w:val="00872974"/>
    <w:rsid w:val="008729A3"/>
    <w:rsid w:val="008749D9"/>
    <w:rsid w:val="008757EC"/>
    <w:rsid w:val="00875AC5"/>
    <w:rsid w:val="008761B7"/>
    <w:rsid w:val="00876420"/>
    <w:rsid w:val="00876BBF"/>
    <w:rsid w:val="00876C23"/>
    <w:rsid w:val="008776D2"/>
    <w:rsid w:val="00877D3F"/>
    <w:rsid w:val="00877F0E"/>
    <w:rsid w:val="00880755"/>
    <w:rsid w:val="00880A72"/>
    <w:rsid w:val="00882710"/>
    <w:rsid w:val="00882A88"/>
    <w:rsid w:val="00883088"/>
    <w:rsid w:val="0088385A"/>
    <w:rsid w:val="00884763"/>
    <w:rsid w:val="00885D39"/>
    <w:rsid w:val="00885ED3"/>
    <w:rsid w:val="00890B9E"/>
    <w:rsid w:val="00890D4C"/>
    <w:rsid w:val="00892240"/>
    <w:rsid w:val="00892E3D"/>
    <w:rsid w:val="00892FEA"/>
    <w:rsid w:val="00895AEE"/>
    <w:rsid w:val="00897A3C"/>
    <w:rsid w:val="008A00DB"/>
    <w:rsid w:val="008A0806"/>
    <w:rsid w:val="008A2228"/>
    <w:rsid w:val="008A4B92"/>
    <w:rsid w:val="008A50F0"/>
    <w:rsid w:val="008A564F"/>
    <w:rsid w:val="008A57AD"/>
    <w:rsid w:val="008A6451"/>
    <w:rsid w:val="008A689C"/>
    <w:rsid w:val="008A6D29"/>
    <w:rsid w:val="008A7CF5"/>
    <w:rsid w:val="008B02CB"/>
    <w:rsid w:val="008B0CC6"/>
    <w:rsid w:val="008B1D6E"/>
    <w:rsid w:val="008B3A23"/>
    <w:rsid w:val="008B3B70"/>
    <w:rsid w:val="008B3F9D"/>
    <w:rsid w:val="008B439E"/>
    <w:rsid w:val="008B5692"/>
    <w:rsid w:val="008B5C84"/>
    <w:rsid w:val="008B5CEE"/>
    <w:rsid w:val="008B6211"/>
    <w:rsid w:val="008B70CC"/>
    <w:rsid w:val="008B7545"/>
    <w:rsid w:val="008C08E2"/>
    <w:rsid w:val="008C155D"/>
    <w:rsid w:val="008C1BE9"/>
    <w:rsid w:val="008C2342"/>
    <w:rsid w:val="008C3F4D"/>
    <w:rsid w:val="008C5CFC"/>
    <w:rsid w:val="008C67E0"/>
    <w:rsid w:val="008D0B0B"/>
    <w:rsid w:val="008D2202"/>
    <w:rsid w:val="008D288A"/>
    <w:rsid w:val="008D71C1"/>
    <w:rsid w:val="008D7ED5"/>
    <w:rsid w:val="008E000D"/>
    <w:rsid w:val="008E0880"/>
    <w:rsid w:val="008E10BD"/>
    <w:rsid w:val="008E2063"/>
    <w:rsid w:val="008E30E8"/>
    <w:rsid w:val="008E32DA"/>
    <w:rsid w:val="008E388A"/>
    <w:rsid w:val="008E39B0"/>
    <w:rsid w:val="008E4060"/>
    <w:rsid w:val="008E495D"/>
    <w:rsid w:val="008E4ABC"/>
    <w:rsid w:val="008E508E"/>
    <w:rsid w:val="008E6772"/>
    <w:rsid w:val="008E6C3B"/>
    <w:rsid w:val="008E77B3"/>
    <w:rsid w:val="008F01CE"/>
    <w:rsid w:val="008F174E"/>
    <w:rsid w:val="008F1B08"/>
    <w:rsid w:val="008F1DA2"/>
    <w:rsid w:val="008F5FFF"/>
    <w:rsid w:val="009000C7"/>
    <w:rsid w:val="00901A16"/>
    <w:rsid w:val="00902698"/>
    <w:rsid w:val="009048D0"/>
    <w:rsid w:val="00904AA9"/>
    <w:rsid w:val="00905B8C"/>
    <w:rsid w:val="009105FD"/>
    <w:rsid w:val="00911321"/>
    <w:rsid w:val="009113A0"/>
    <w:rsid w:val="009119D7"/>
    <w:rsid w:val="0091235F"/>
    <w:rsid w:val="009130CB"/>
    <w:rsid w:val="00913716"/>
    <w:rsid w:val="00915CF1"/>
    <w:rsid w:val="00916C74"/>
    <w:rsid w:val="0092176A"/>
    <w:rsid w:val="009217F2"/>
    <w:rsid w:val="009227F3"/>
    <w:rsid w:val="00922899"/>
    <w:rsid w:val="00922BF6"/>
    <w:rsid w:val="009246A4"/>
    <w:rsid w:val="009255B0"/>
    <w:rsid w:val="00925E49"/>
    <w:rsid w:val="00926360"/>
    <w:rsid w:val="00926E92"/>
    <w:rsid w:val="00927986"/>
    <w:rsid w:val="00930C60"/>
    <w:rsid w:val="009311EB"/>
    <w:rsid w:val="009319BC"/>
    <w:rsid w:val="00931F88"/>
    <w:rsid w:val="00933312"/>
    <w:rsid w:val="00933FA0"/>
    <w:rsid w:val="0093456B"/>
    <w:rsid w:val="009357D3"/>
    <w:rsid w:val="00937051"/>
    <w:rsid w:val="009371F9"/>
    <w:rsid w:val="0093738E"/>
    <w:rsid w:val="00937A24"/>
    <w:rsid w:val="00937DBA"/>
    <w:rsid w:val="00940052"/>
    <w:rsid w:val="0094116B"/>
    <w:rsid w:val="009435E4"/>
    <w:rsid w:val="00943C32"/>
    <w:rsid w:val="009447B1"/>
    <w:rsid w:val="009456DE"/>
    <w:rsid w:val="00945B23"/>
    <w:rsid w:val="009475B6"/>
    <w:rsid w:val="00952F9E"/>
    <w:rsid w:val="0095344A"/>
    <w:rsid w:val="0095455C"/>
    <w:rsid w:val="00955834"/>
    <w:rsid w:val="009570D5"/>
    <w:rsid w:val="00963D54"/>
    <w:rsid w:val="0096458E"/>
    <w:rsid w:val="00965390"/>
    <w:rsid w:val="00965FC0"/>
    <w:rsid w:val="00966093"/>
    <w:rsid w:val="00966A70"/>
    <w:rsid w:val="009671B9"/>
    <w:rsid w:val="00970575"/>
    <w:rsid w:val="00970B0D"/>
    <w:rsid w:val="0097162C"/>
    <w:rsid w:val="00971767"/>
    <w:rsid w:val="00971A3C"/>
    <w:rsid w:val="00971AE5"/>
    <w:rsid w:val="00971CBB"/>
    <w:rsid w:val="009720F8"/>
    <w:rsid w:val="009747E8"/>
    <w:rsid w:val="00974D0F"/>
    <w:rsid w:val="009759C2"/>
    <w:rsid w:val="00975F78"/>
    <w:rsid w:val="00976EC7"/>
    <w:rsid w:val="0098115B"/>
    <w:rsid w:val="00981523"/>
    <w:rsid w:val="00983637"/>
    <w:rsid w:val="0098385F"/>
    <w:rsid w:val="00983D64"/>
    <w:rsid w:val="009842AD"/>
    <w:rsid w:val="00985C31"/>
    <w:rsid w:val="009903C4"/>
    <w:rsid w:val="00992383"/>
    <w:rsid w:val="009935BF"/>
    <w:rsid w:val="00994773"/>
    <w:rsid w:val="00994CD2"/>
    <w:rsid w:val="009962BD"/>
    <w:rsid w:val="00996427"/>
    <w:rsid w:val="009967E0"/>
    <w:rsid w:val="009976FB"/>
    <w:rsid w:val="009A017A"/>
    <w:rsid w:val="009A076B"/>
    <w:rsid w:val="009A0DC2"/>
    <w:rsid w:val="009A1443"/>
    <w:rsid w:val="009A14E0"/>
    <w:rsid w:val="009A3016"/>
    <w:rsid w:val="009A3E19"/>
    <w:rsid w:val="009A4BFE"/>
    <w:rsid w:val="009A4F08"/>
    <w:rsid w:val="009A6F19"/>
    <w:rsid w:val="009B09A5"/>
    <w:rsid w:val="009B0E37"/>
    <w:rsid w:val="009B1D53"/>
    <w:rsid w:val="009B244F"/>
    <w:rsid w:val="009B4762"/>
    <w:rsid w:val="009B48D8"/>
    <w:rsid w:val="009B5344"/>
    <w:rsid w:val="009B582B"/>
    <w:rsid w:val="009B58C7"/>
    <w:rsid w:val="009B5D8B"/>
    <w:rsid w:val="009B675C"/>
    <w:rsid w:val="009C0064"/>
    <w:rsid w:val="009C2651"/>
    <w:rsid w:val="009C28EA"/>
    <w:rsid w:val="009C314F"/>
    <w:rsid w:val="009C4DB7"/>
    <w:rsid w:val="009C533F"/>
    <w:rsid w:val="009C6538"/>
    <w:rsid w:val="009D104E"/>
    <w:rsid w:val="009D162A"/>
    <w:rsid w:val="009D16A5"/>
    <w:rsid w:val="009D3DA6"/>
    <w:rsid w:val="009D4509"/>
    <w:rsid w:val="009D4E1F"/>
    <w:rsid w:val="009D4E74"/>
    <w:rsid w:val="009D551D"/>
    <w:rsid w:val="009D5B71"/>
    <w:rsid w:val="009D5FC5"/>
    <w:rsid w:val="009D6806"/>
    <w:rsid w:val="009D6B5A"/>
    <w:rsid w:val="009D6FDB"/>
    <w:rsid w:val="009D784F"/>
    <w:rsid w:val="009E33FC"/>
    <w:rsid w:val="009E3834"/>
    <w:rsid w:val="009E3F01"/>
    <w:rsid w:val="009E479B"/>
    <w:rsid w:val="009E47C0"/>
    <w:rsid w:val="009E5728"/>
    <w:rsid w:val="009E5988"/>
    <w:rsid w:val="009E6C16"/>
    <w:rsid w:val="009E6DC3"/>
    <w:rsid w:val="009E6FD1"/>
    <w:rsid w:val="009E7828"/>
    <w:rsid w:val="009F1058"/>
    <w:rsid w:val="009F1296"/>
    <w:rsid w:val="009F1B44"/>
    <w:rsid w:val="009F28CE"/>
    <w:rsid w:val="009F2FA0"/>
    <w:rsid w:val="009F4B66"/>
    <w:rsid w:val="009F5C75"/>
    <w:rsid w:val="009F6B64"/>
    <w:rsid w:val="009F75BB"/>
    <w:rsid w:val="009F77E3"/>
    <w:rsid w:val="00A020A5"/>
    <w:rsid w:val="00A027A7"/>
    <w:rsid w:val="00A027B8"/>
    <w:rsid w:val="00A05A0C"/>
    <w:rsid w:val="00A063F1"/>
    <w:rsid w:val="00A071A1"/>
    <w:rsid w:val="00A0760B"/>
    <w:rsid w:val="00A10820"/>
    <w:rsid w:val="00A11C66"/>
    <w:rsid w:val="00A11C93"/>
    <w:rsid w:val="00A1245E"/>
    <w:rsid w:val="00A130DA"/>
    <w:rsid w:val="00A13797"/>
    <w:rsid w:val="00A1497A"/>
    <w:rsid w:val="00A165DB"/>
    <w:rsid w:val="00A2021D"/>
    <w:rsid w:val="00A2029E"/>
    <w:rsid w:val="00A21D55"/>
    <w:rsid w:val="00A22950"/>
    <w:rsid w:val="00A2297F"/>
    <w:rsid w:val="00A23409"/>
    <w:rsid w:val="00A254E2"/>
    <w:rsid w:val="00A25566"/>
    <w:rsid w:val="00A262C7"/>
    <w:rsid w:val="00A26619"/>
    <w:rsid w:val="00A27F8A"/>
    <w:rsid w:val="00A319D6"/>
    <w:rsid w:val="00A32C99"/>
    <w:rsid w:val="00A34AF2"/>
    <w:rsid w:val="00A34EB2"/>
    <w:rsid w:val="00A35665"/>
    <w:rsid w:val="00A35EE1"/>
    <w:rsid w:val="00A37A9D"/>
    <w:rsid w:val="00A37C87"/>
    <w:rsid w:val="00A41968"/>
    <w:rsid w:val="00A42088"/>
    <w:rsid w:val="00A42DD7"/>
    <w:rsid w:val="00A44373"/>
    <w:rsid w:val="00A462A5"/>
    <w:rsid w:val="00A50C92"/>
    <w:rsid w:val="00A515F0"/>
    <w:rsid w:val="00A51EB0"/>
    <w:rsid w:val="00A524F1"/>
    <w:rsid w:val="00A5319E"/>
    <w:rsid w:val="00A5330B"/>
    <w:rsid w:val="00A53E39"/>
    <w:rsid w:val="00A53E57"/>
    <w:rsid w:val="00A54D79"/>
    <w:rsid w:val="00A564F1"/>
    <w:rsid w:val="00A57B44"/>
    <w:rsid w:val="00A6095B"/>
    <w:rsid w:val="00A60A27"/>
    <w:rsid w:val="00A6224E"/>
    <w:rsid w:val="00A62549"/>
    <w:rsid w:val="00A62AC3"/>
    <w:rsid w:val="00A62D8B"/>
    <w:rsid w:val="00A64546"/>
    <w:rsid w:val="00A6490C"/>
    <w:rsid w:val="00A66504"/>
    <w:rsid w:val="00A6700C"/>
    <w:rsid w:val="00A6792E"/>
    <w:rsid w:val="00A7011A"/>
    <w:rsid w:val="00A70F3B"/>
    <w:rsid w:val="00A71058"/>
    <w:rsid w:val="00A71222"/>
    <w:rsid w:val="00A71EB2"/>
    <w:rsid w:val="00A71FE1"/>
    <w:rsid w:val="00A744B6"/>
    <w:rsid w:val="00A76EFB"/>
    <w:rsid w:val="00A77A37"/>
    <w:rsid w:val="00A80AB4"/>
    <w:rsid w:val="00A826D4"/>
    <w:rsid w:val="00A8393B"/>
    <w:rsid w:val="00A83CF9"/>
    <w:rsid w:val="00A85CAB"/>
    <w:rsid w:val="00A867F8"/>
    <w:rsid w:val="00A869D2"/>
    <w:rsid w:val="00A86F96"/>
    <w:rsid w:val="00A90B5F"/>
    <w:rsid w:val="00A939EA"/>
    <w:rsid w:val="00A945DF"/>
    <w:rsid w:val="00A94B4F"/>
    <w:rsid w:val="00A94B7C"/>
    <w:rsid w:val="00A94EFE"/>
    <w:rsid w:val="00A964AC"/>
    <w:rsid w:val="00A97FF4"/>
    <w:rsid w:val="00AA0303"/>
    <w:rsid w:val="00AA1EC1"/>
    <w:rsid w:val="00AA217F"/>
    <w:rsid w:val="00AA21EE"/>
    <w:rsid w:val="00AA2FEC"/>
    <w:rsid w:val="00AA3491"/>
    <w:rsid w:val="00AA5F3C"/>
    <w:rsid w:val="00AA67E0"/>
    <w:rsid w:val="00AB0909"/>
    <w:rsid w:val="00AB1205"/>
    <w:rsid w:val="00AB35A0"/>
    <w:rsid w:val="00AB38DC"/>
    <w:rsid w:val="00AB394C"/>
    <w:rsid w:val="00AB3E1A"/>
    <w:rsid w:val="00AB564B"/>
    <w:rsid w:val="00AB624C"/>
    <w:rsid w:val="00AB65A5"/>
    <w:rsid w:val="00AB7A3A"/>
    <w:rsid w:val="00AC0828"/>
    <w:rsid w:val="00AC0C7F"/>
    <w:rsid w:val="00AC1EA5"/>
    <w:rsid w:val="00AC1FD9"/>
    <w:rsid w:val="00AC23D4"/>
    <w:rsid w:val="00AC407A"/>
    <w:rsid w:val="00AC4D19"/>
    <w:rsid w:val="00AC697A"/>
    <w:rsid w:val="00AC6BBB"/>
    <w:rsid w:val="00AC6F45"/>
    <w:rsid w:val="00AC7DD9"/>
    <w:rsid w:val="00AD0B2F"/>
    <w:rsid w:val="00AD223B"/>
    <w:rsid w:val="00AD238F"/>
    <w:rsid w:val="00AD2E22"/>
    <w:rsid w:val="00AD34C4"/>
    <w:rsid w:val="00AD396C"/>
    <w:rsid w:val="00AD653A"/>
    <w:rsid w:val="00AD79D8"/>
    <w:rsid w:val="00AD7E1C"/>
    <w:rsid w:val="00AE08F2"/>
    <w:rsid w:val="00AE189B"/>
    <w:rsid w:val="00AE1D6B"/>
    <w:rsid w:val="00AE2869"/>
    <w:rsid w:val="00AF0242"/>
    <w:rsid w:val="00AF066D"/>
    <w:rsid w:val="00AF442A"/>
    <w:rsid w:val="00AF445B"/>
    <w:rsid w:val="00AF4985"/>
    <w:rsid w:val="00AF5034"/>
    <w:rsid w:val="00AF5F21"/>
    <w:rsid w:val="00AF70A5"/>
    <w:rsid w:val="00AF7390"/>
    <w:rsid w:val="00AF7C39"/>
    <w:rsid w:val="00B00751"/>
    <w:rsid w:val="00B02205"/>
    <w:rsid w:val="00B02CA7"/>
    <w:rsid w:val="00B03F94"/>
    <w:rsid w:val="00B04A22"/>
    <w:rsid w:val="00B04E1D"/>
    <w:rsid w:val="00B05239"/>
    <w:rsid w:val="00B05ECC"/>
    <w:rsid w:val="00B06998"/>
    <w:rsid w:val="00B071F9"/>
    <w:rsid w:val="00B075D7"/>
    <w:rsid w:val="00B102FD"/>
    <w:rsid w:val="00B12311"/>
    <w:rsid w:val="00B12D53"/>
    <w:rsid w:val="00B14138"/>
    <w:rsid w:val="00B147F9"/>
    <w:rsid w:val="00B15148"/>
    <w:rsid w:val="00B16C44"/>
    <w:rsid w:val="00B17256"/>
    <w:rsid w:val="00B204B4"/>
    <w:rsid w:val="00B208EF"/>
    <w:rsid w:val="00B21493"/>
    <w:rsid w:val="00B27D05"/>
    <w:rsid w:val="00B304D3"/>
    <w:rsid w:val="00B30767"/>
    <w:rsid w:val="00B30A76"/>
    <w:rsid w:val="00B31655"/>
    <w:rsid w:val="00B32AF4"/>
    <w:rsid w:val="00B32E3F"/>
    <w:rsid w:val="00B34CB4"/>
    <w:rsid w:val="00B34CF7"/>
    <w:rsid w:val="00B357E1"/>
    <w:rsid w:val="00B35FD4"/>
    <w:rsid w:val="00B37A66"/>
    <w:rsid w:val="00B37DBF"/>
    <w:rsid w:val="00B424D4"/>
    <w:rsid w:val="00B4291E"/>
    <w:rsid w:val="00B43049"/>
    <w:rsid w:val="00B44F7C"/>
    <w:rsid w:val="00B4575F"/>
    <w:rsid w:val="00B46950"/>
    <w:rsid w:val="00B46A28"/>
    <w:rsid w:val="00B46BE0"/>
    <w:rsid w:val="00B474BA"/>
    <w:rsid w:val="00B47877"/>
    <w:rsid w:val="00B5055C"/>
    <w:rsid w:val="00B5077E"/>
    <w:rsid w:val="00B50A16"/>
    <w:rsid w:val="00B51460"/>
    <w:rsid w:val="00B51DEC"/>
    <w:rsid w:val="00B51F70"/>
    <w:rsid w:val="00B53DFB"/>
    <w:rsid w:val="00B5537E"/>
    <w:rsid w:val="00B56875"/>
    <w:rsid w:val="00B57579"/>
    <w:rsid w:val="00B6031D"/>
    <w:rsid w:val="00B6140A"/>
    <w:rsid w:val="00B62C77"/>
    <w:rsid w:val="00B63C69"/>
    <w:rsid w:val="00B640A7"/>
    <w:rsid w:val="00B65107"/>
    <w:rsid w:val="00B65614"/>
    <w:rsid w:val="00B658EF"/>
    <w:rsid w:val="00B66162"/>
    <w:rsid w:val="00B6698E"/>
    <w:rsid w:val="00B66F5C"/>
    <w:rsid w:val="00B70FFC"/>
    <w:rsid w:val="00B75557"/>
    <w:rsid w:val="00B755D2"/>
    <w:rsid w:val="00B76F1B"/>
    <w:rsid w:val="00B77645"/>
    <w:rsid w:val="00B8007F"/>
    <w:rsid w:val="00B80111"/>
    <w:rsid w:val="00B80D8E"/>
    <w:rsid w:val="00B83A15"/>
    <w:rsid w:val="00B840E9"/>
    <w:rsid w:val="00B84F50"/>
    <w:rsid w:val="00B87B8D"/>
    <w:rsid w:val="00B87ECD"/>
    <w:rsid w:val="00B907EF"/>
    <w:rsid w:val="00B9295F"/>
    <w:rsid w:val="00B92F07"/>
    <w:rsid w:val="00B931D3"/>
    <w:rsid w:val="00B94707"/>
    <w:rsid w:val="00B9710C"/>
    <w:rsid w:val="00B97B04"/>
    <w:rsid w:val="00BA03E8"/>
    <w:rsid w:val="00BA055D"/>
    <w:rsid w:val="00BA1C38"/>
    <w:rsid w:val="00BA29FD"/>
    <w:rsid w:val="00BA2D98"/>
    <w:rsid w:val="00BA5BB1"/>
    <w:rsid w:val="00BA5CE5"/>
    <w:rsid w:val="00BA620B"/>
    <w:rsid w:val="00BA62A7"/>
    <w:rsid w:val="00BA775B"/>
    <w:rsid w:val="00BA7EA7"/>
    <w:rsid w:val="00BB2720"/>
    <w:rsid w:val="00BB2E2D"/>
    <w:rsid w:val="00BB3360"/>
    <w:rsid w:val="00BB3CBD"/>
    <w:rsid w:val="00BB53F5"/>
    <w:rsid w:val="00BB55F3"/>
    <w:rsid w:val="00BC14DC"/>
    <w:rsid w:val="00BC1BD2"/>
    <w:rsid w:val="00BC3A9C"/>
    <w:rsid w:val="00BC5106"/>
    <w:rsid w:val="00BC52C3"/>
    <w:rsid w:val="00BC5B71"/>
    <w:rsid w:val="00BC656C"/>
    <w:rsid w:val="00BC680A"/>
    <w:rsid w:val="00BC7912"/>
    <w:rsid w:val="00BC7AA8"/>
    <w:rsid w:val="00BD07DA"/>
    <w:rsid w:val="00BD0C93"/>
    <w:rsid w:val="00BD2A2B"/>
    <w:rsid w:val="00BD2C18"/>
    <w:rsid w:val="00BD386D"/>
    <w:rsid w:val="00BD4B64"/>
    <w:rsid w:val="00BD4FDE"/>
    <w:rsid w:val="00BD5428"/>
    <w:rsid w:val="00BD5A69"/>
    <w:rsid w:val="00BD633F"/>
    <w:rsid w:val="00BD6C56"/>
    <w:rsid w:val="00BD7DE2"/>
    <w:rsid w:val="00BE00F9"/>
    <w:rsid w:val="00BE0A7A"/>
    <w:rsid w:val="00BE1E93"/>
    <w:rsid w:val="00BE3908"/>
    <w:rsid w:val="00BE4284"/>
    <w:rsid w:val="00BE57D4"/>
    <w:rsid w:val="00BE5CA3"/>
    <w:rsid w:val="00BE6EA1"/>
    <w:rsid w:val="00BF0BA9"/>
    <w:rsid w:val="00BF2623"/>
    <w:rsid w:val="00BF492A"/>
    <w:rsid w:val="00BF5CD2"/>
    <w:rsid w:val="00BF7983"/>
    <w:rsid w:val="00C005E0"/>
    <w:rsid w:val="00C006BA"/>
    <w:rsid w:val="00C0256A"/>
    <w:rsid w:val="00C04B62"/>
    <w:rsid w:val="00C04C09"/>
    <w:rsid w:val="00C10531"/>
    <w:rsid w:val="00C109F9"/>
    <w:rsid w:val="00C11606"/>
    <w:rsid w:val="00C135ED"/>
    <w:rsid w:val="00C14C6C"/>
    <w:rsid w:val="00C14FBA"/>
    <w:rsid w:val="00C15667"/>
    <w:rsid w:val="00C15893"/>
    <w:rsid w:val="00C169D0"/>
    <w:rsid w:val="00C16ABC"/>
    <w:rsid w:val="00C16F72"/>
    <w:rsid w:val="00C176F6"/>
    <w:rsid w:val="00C17ECD"/>
    <w:rsid w:val="00C21DDC"/>
    <w:rsid w:val="00C24E8B"/>
    <w:rsid w:val="00C24FBA"/>
    <w:rsid w:val="00C267D4"/>
    <w:rsid w:val="00C26855"/>
    <w:rsid w:val="00C26E3D"/>
    <w:rsid w:val="00C27AF2"/>
    <w:rsid w:val="00C27D08"/>
    <w:rsid w:val="00C31080"/>
    <w:rsid w:val="00C3162D"/>
    <w:rsid w:val="00C316E6"/>
    <w:rsid w:val="00C32563"/>
    <w:rsid w:val="00C32FF7"/>
    <w:rsid w:val="00C33CCB"/>
    <w:rsid w:val="00C34962"/>
    <w:rsid w:val="00C3510F"/>
    <w:rsid w:val="00C35307"/>
    <w:rsid w:val="00C36B5A"/>
    <w:rsid w:val="00C37F0F"/>
    <w:rsid w:val="00C420DC"/>
    <w:rsid w:val="00C424ED"/>
    <w:rsid w:val="00C42773"/>
    <w:rsid w:val="00C42BFC"/>
    <w:rsid w:val="00C43469"/>
    <w:rsid w:val="00C43790"/>
    <w:rsid w:val="00C43C8F"/>
    <w:rsid w:val="00C44362"/>
    <w:rsid w:val="00C44EF8"/>
    <w:rsid w:val="00C45092"/>
    <w:rsid w:val="00C46446"/>
    <w:rsid w:val="00C4689C"/>
    <w:rsid w:val="00C47B9D"/>
    <w:rsid w:val="00C50090"/>
    <w:rsid w:val="00C5125E"/>
    <w:rsid w:val="00C52301"/>
    <w:rsid w:val="00C523C1"/>
    <w:rsid w:val="00C529FD"/>
    <w:rsid w:val="00C53A49"/>
    <w:rsid w:val="00C53F7D"/>
    <w:rsid w:val="00C549EA"/>
    <w:rsid w:val="00C5560B"/>
    <w:rsid w:val="00C55A3C"/>
    <w:rsid w:val="00C567A9"/>
    <w:rsid w:val="00C56FAB"/>
    <w:rsid w:val="00C607A8"/>
    <w:rsid w:val="00C61324"/>
    <w:rsid w:val="00C616D1"/>
    <w:rsid w:val="00C62172"/>
    <w:rsid w:val="00C62A29"/>
    <w:rsid w:val="00C62B70"/>
    <w:rsid w:val="00C63774"/>
    <w:rsid w:val="00C63E8E"/>
    <w:rsid w:val="00C64736"/>
    <w:rsid w:val="00C648A7"/>
    <w:rsid w:val="00C64D3D"/>
    <w:rsid w:val="00C65F61"/>
    <w:rsid w:val="00C673D8"/>
    <w:rsid w:val="00C67482"/>
    <w:rsid w:val="00C70489"/>
    <w:rsid w:val="00C7079D"/>
    <w:rsid w:val="00C70EAA"/>
    <w:rsid w:val="00C71E69"/>
    <w:rsid w:val="00C71FB4"/>
    <w:rsid w:val="00C7302F"/>
    <w:rsid w:val="00C73B68"/>
    <w:rsid w:val="00C7564C"/>
    <w:rsid w:val="00C758C1"/>
    <w:rsid w:val="00C80C0B"/>
    <w:rsid w:val="00C80E1C"/>
    <w:rsid w:val="00C84132"/>
    <w:rsid w:val="00C8495C"/>
    <w:rsid w:val="00C84FEC"/>
    <w:rsid w:val="00C901FA"/>
    <w:rsid w:val="00C904EB"/>
    <w:rsid w:val="00C91E4C"/>
    <w:rsid w:val="00C92D2B"/>
    <w:rsid w:val="00C933B4"/>
    <w:rsid w:val="00C935AE"/>
    <w:rsid w:val="00C94652"/>
    <w:rsid w:val="00C95829"/>
    <w:rsid w:val="00C96392"/>
    <w:rsid w:val="00C96EB4"/>
    <w:rsid w:val="00C97471"/>
    <w:rsid w:val="00C97905"/>
    <w:rsid w:val="00CA0440"/>
    <w:rsid w:val="00CA36A8"/>
    <w:rsid w:val="00CA38C2"/>
    <w:rsid w:val="00CA4746"/>
    <w:rsid w:val="00CA4EDC"/>
    <w:rsid w:val="00CA5796"/>
    <w:rsid w:val="00CA639D"/>
    <w:rsid w:val="00CB08C1"/>
    <w:rsid w:val="00CB0C04"/>
    <w:rsid w:val="00CB164C"/>
    <w:rsid w:val="00CB1B63"/>
    <w:rsid w:val="00CB2784"/>
    <w:rsid w:val="00CB31B1"/>
    <w:rsid w:val="00CB4286"/>
    <w:rsid w:val="00CB5467"/>
    <w:rsid w:val="00CB5BD5"/>
    <w:rsid w:val="00CB6CC9"/>
    <w:rsid w:val="00CB718A"/>
    <w:rsid w:val="00CB71C8"/>
    <w:rsid w:val="00CB75DA"/>
    <w:rsid w:val="00CC0804"/>
    <w:rsid w:val="00CC13D7"/>
    <w:rsid w:val="00CC140C"/>
    <w:rsid w:val="00CC1DE6"/>
    <w:rsid w:val="00CC1ED3"/>
    <w:rsid w:val="00CC21F9"/>
    <w:rsid w:val="00CC34D9"/>
    <w:rsid w:val="00CC42F6"/>
    <w:rsid w:val="00CC4591"/>
    <w:rsid w:val="00CC56DB"/>
    <w:rsid w:val="00CC679C"/>
    <w:rsid w:val="00CC724A"/>
    <w:rsid w:val="00CD0DA8"/>
    <w:rsid w:val="00CD198F"/>
    <w:rsid w:val="00CD2D4D"/>
    <w:rsid w:val="00CD3E3C"/>
    <w:rsid w:val="00CD5D0E"/>
    <w:rsid w:val="00CD6075"/>
    <w:rsid w:val="00CD651C"/>
    <w:rsid w:val="00CD6ECA"/>
    <w:rsid w:val="00CD7408"/>
    <w:rsid w:val="00CD7787"/>
    <w:rsid w:val="00CD7EEE"/>
    <w:rsid w:val="00CE095D"/>
    <w:rsid w:val="00CE09E6"/>
    <w:rsid w:val="00CE20BC"/>
    <w:rsid w:val="00CE2566"/>
    <w:rsid w:val="00CE5ACA"/>
    <w:rsid w:val="00CE5BB6"/>
    <w:rsid w:val="00CE5BFF"/>
    <w:rsid w:val="00CE5C98"/>
    <w:rsid w:val="00CE614F"/>
    <w:rsid w:val="00CE6888"/>
    <w:rsid w:val="00CE6B84"/>
    <w:rsid w:val="00CE721D"/>
    <w:rsid w:val="00CE767A"/>
    <w:rsid w:val="00CE7909"/>
    <w:rsid w:val="00CE7E2C"/>
    <w:rsid w:val="00CF1465"/>
    <w:rsid w:val="00CF5E4B"/>
    <w:rsid w:val="00CF6999"/>
    <w:rsid w:val="00CF6F14"/>
    <w:rsid w:val="00CF7046"/>
    <w:rsid w:val="00CF77E4"/>
    <w:rsid w:val="00CF79EF"/>
    <w:rsid w:val="00CF7DBB"/>
    <w:rsid w:val="00D00266"/>
    <w:rsid w:val="00D03CAD"/>
    <w:rsid w:val="00D05791"/>
    <w:rsid w:val="00D05D04"/>
    <w:rsid w:val="00D073C6"/>
    <w:rsid w:val="00D074D2"/>
    <w:rsid w:val="00D077E5"/>
    <w:rsid w:val="00D105A5"/>
    <w:rsid w:val="00D106F9"/>
    <w:rsid w:val="00D1195F"/>
    <w:rsid w:val="00D147DF"/>
    <w:rsid w:val="00D15202"/>
    <w:rsid w:val="00D155FC"/>
    <w:rsid w:val="00D17E88"/>
    <w:rsid w:val="00D17F2C"/>
    <w:rsid w:val="00D205DC"/>
    <w:rsid w:val="00D20D01"/>
    <w:rsid w:val="00D21335"/>
    <w:rsid w:val="00D21549"/>
    <w:rsid w:val="00D21845"/>
    <w:rsid w:val="00D22882"/>
    <w:rsid w:val="00D22A18"/>
    <w:rsid w:val="00D22CD6"/>
    <w:rsid w:val="00D22E70"/>
    <w:rsid w:val="00D307D6"/>
    <w:rsid w:val="00D33786"/>
    <w:rsid w:val="00D35F31"/>
    <w:rsid w:val="00D36B5B"/>
    <w:rsid w:val="00D373F9"/>
    <w:rsid w:val="00D421CA"/>
    <w:rsid w:val="00D435E0"/>
    <w:rsid w:val="00D440FD"/>
    <w:rsid w:val="00D44DC6"/>
    <w:rsid w:val="00D44DCD"/>
    <w:rsid w:val="00D467E0"/>
    <w:rsid w:val="00D477B5"/>
    <w:rsid w:val="00D5065D"/>
    <w:rsid w:val="00D516C9"/>
    <w:rsid w:val="00D535B8"/>
    <w:rsid w:val="00D542F8"/>
    <w:rsid w:val="00D567BD"/>
    <w:rsid w:val="00D570BC"/>
    <w:rsid w:val="00D57EEB"/>
    <w:rsid w:val="00D61AB5"/>
    <w:rsid w:val="00D627AD"/>
    <w:rsid w:val="00D63221"/>
    <w:rsid w:val="00D64AC3"/>
    <w:rsid w:val="00D654C6"/>
    <w:rsid w:val="00D65BB7"/>
    <w:rsid w:val="00D66AA7"/>
    <w:rsid w:val="00D66F4C"/>
    <w:rsid w:val="00D70D84"/>
    <w:rsid w:val="00D712E1"/>
    <w:rsid w:val="00D716EA"/>
    <w:rsid w:val="00D749F5"/>
    <w:rsid w:val="00D75D46"/>
    <w:rsid w:val="00D76CF4"/>
    <w:rsid w:val="00D7787B"/>
    <w:rsid w:val="00D80F72"/>
    <w:rsid w:val="00D81A23"/>
    <w:rsid w:val="00D824BD"/>
    <w:rsid w:val="00D846FB"/>
    <w:rsid w:val="00D84BBE"/>
    <w:rsid w:val="00D84C5E"/>
    <w:rsid w:val="00D86748"/>
    <w:rsid w:val="00D956D6"/>
    <w:rsid w:val="00D96E90"/>
    <w:rsid w:val="00D97820"/>
    <w:rsid w:val="00DA215A"/>
    <w:rsid w:val="00DA2419"/>
    <w:rsid w:val="00DA31C5"/>
    <w:rsid w:val="00DA32E0"/>
    <w:rsid w:val="00DA3C8A"/>
    <w:rsid w:val="00DA6802"/>
    <w:rsid w:val="00DA7162"/>
    <w:rsid w:val="00DA73BF"/>
    <w:rsid w:val="00DA7527"/>
    <w:rsid w:val="00DB0338"/>
    <w:rsid w:val="00DB302A"/>
    <w:rsid w:val="00DB56F6"/>
    <w:rsid w:val="00DB588F"/>
    <w:rsid w:val="00DB5D70"/>
    <w:rsid w:val="00DB69F7"/>
    <w:rsid w:val="00DB7B97"/>
    <w:rsid w:val="00DC1BBD"/>
    <w:rsid w:val="00DC1E5D"/>
    <w:rsid w:val="00DC2A57"/>
    <w:rsid w:val="00DC4E0E"/>
    <w:rsid w:val="00DC5DC0"/>
    <w:rsid w:val="00DC7A09"/>
    <w:rsid w:val="00DD00D1"/>
    <w:rsid w:val="00DD08B9"/>
    <w:rsid w:val="00DD0B50"/>
    <w:rsid w:val="00DD279B"/>
    <w:rsid w:val="00DD4BAC"/>
    <w:rsid w:val="00DD4D1A"/>
    <w:rsid w:val="00DD4E41"/>
    <w:rsid w:val="00DD55A6"/>
    <w:rsid w:val="00DD7CE8"/>
    <w:rsid w:val="00DE1D16"/>
    <w:rsid w:val="00DE3724"/>
    <w:rsid w:val="00DE427F"/>
    <w:rsid w:val="00DE4455"/>
    <w:rsid w:val="00DE460B"/>
    <w:rsid w:val="00DE4D96"/>
    <w:rsid w:val="00DE7403"/>
    <w:rsid w:val="00DE7F66"/>
    <w:rsid w:val="00DF03FA"/>
    <w:rsid w:val="00DF219C"/>
    <w:rsid w:val="00DF2AD2"/>
    <w:rsid w:val="00DF32CB"/>
    <w:rsid w:val="00DF34C1"/>
    <w:rsid w:val="00DF4250"/>
    <w:rsid w:val="00DF45CC"/>
    <w:rsid w:val="00DF45E0"/>
    <w:rsid w:val="00DF5B6E"/>
    <w:rsid w:val="00DF70AD"/>
    <w:rsid w:val="00E002B2"/>
    <w:rsid w:val="00E01B57"/>
    <w:rsid w:val="00E0282C"/>
    <w:rsid w:val="00E036E8"/>
    <w:rsid w:val="00E03C85"/>
    <w:rsid w:val="00E046F8"/>
    <w:rsid w:val="00E05A83"/>
    <w:rsid w:val="00E062CF"/>
    <w:rsid w:val="00E06CEE"/>
    <w:rsid w:val="00E073BF"/>
    <w:rsid w:val="00E10B99"/>
    <w:rsid w:val="00E10FF6"/>
    <w:rsid w:val="00E14869"/>
    <w:rsid w:val="00E14A5D"/>
    <w:rsid w:val="00E15A22"/>
    <w:rsid w:val="00E15E79"/>
    <w:rsid w:val="00E168A9"/>
    <w:rsid w:val="00E176B5"/>
    <w:rsid w:val="00E20AEC"/>
    <w:rsid w:val="00E20B9C"/>
    <w:rsid w:val="00E210CD"/>
    <w:rsid w:val="00E218B7"/>
    <w:rsid w:val="00E2203E"/>
    <w:rsid w:val="00E2512A"/>
    <w:rsid w:val="00E2564C"/>
    <w:rsid w:val="00E25916"/>
    <w:rsid w:val="00E267FB"/>
    <w:rsid w:val="00E3023E"/>
    <w:rsid w:val="00E32419"/>
    <w:rsid w:val="00E33515"/>
    <w:rsid w:val="00E341E6"/>
    <w:rsid w:val="00E358BF"/>
    <w:rsid w:val="00E35EA0"/>
    <w:rsid w:val="00E35EEA"/>
    <w:rsid w:val="00E35F41"/>
    <w:rsid w:val="00E37038"/>
    <w:rsid w:val="00E40A7D"/>
    <w:rsid w:val="00E41911"/>
    <w:rsid w:val="00E424D8"/>
    <w:rsid w:val="00E43790"/>
    <w:rsid w:val="00E4395E"/>
    <w:rsid w:val="00E44F54"/>
    <w:rsid w:val="00E451BB"/>
    <w:rsid w:val="00E45218"/>
    <w:rsid w:val="00E45900"/>
    <w:rsid w:val="00E45C22"/>
    <w:rsid w:val="00E45DB3"/>
    <w:rsid w:val="00E46A80"/>
    <w:rsid w:val="00E46C31"/>
    <w:rsid w:val="00E46D08"/>
    <w:rsid w:val="00E46D2F"/>
    <w:rsid w:val="00E50183"/>
    <w:rsid w:val="00E50AF1"/>
    <w:rsid w:val="00E50F2E"/>
    <w:rsid w:val="00E5187F"/>
    <w:rsid w:val="00E52B84"/>
    <w:rsid w:val="00E5412F"/>
    <w:rsid w:val="00E54306"/>
    <w:rsid w:val="00E55104"/>
    <w:rsid w:val="00E555D0"/>
    <w:rsid w:val="00E558C0"/>
    <w:rsid w:val="00E55D62"/>
    <w:rsid w:val="00E564A8"/>
    <w:rsid w:val="00E56722"/>
    <w:rsid w:val="00E57F66"/>
    <w:rsid w:val="00E605A6"/>
    <w:rsid w:val="00E605AA"/>
    <w:rsid w:val="00E6190F"/>
    <w:rsid w:val="00E640B1"/>
    <w:rsid w:val="00E64228"/>
    <w:rsid w:val="00E66281"/>
    <w:rsid w:val="00E70664"/>
    <w:rsid w:val="00E709D3"/>
    <w:rsid w:val="00E714BE"/>
    <w:rsid w:val="00E7150A"/>
    <w:rsid w:val="00E71F6C"/>
    <w:rsid w:val="00E729D7"/>
    <w:rsid w:val="00E73B3D"/>
    <w:rsid w:val="00E7400E"/>
    <w:rsid w:val="00E7462B"/>
    <w:rsid w:val="00E75448"/>
    <w:rsid w:val="00E754D7"/>
    <w:rsid w:val="00E75B9C"/>
    <w:rsid w:val="00E76436"/>
    <w:rsid w:val="00E76FCE"/>
    <w:rsid w:val="00E77754"/>
    <w:rsid w:val="00E77B80"/>
    <w:rsid w:val="00E8086A"/>
    <w:rsid w:val="00E81D1E"/>
    <w:rsid w:val="00E82D2B"/>
    <w:rsid w:val="00E848E2"/>
    <w:rsid w:val="00E855A1"/>
    <w:rsid w:val="00E86217"/>
    <w:rsid w:val="00E86221"/>
    <w:rsid w:val="00E86775"/>
    <w:rsid w:val="00E87AFB"/>
    <w:rsid w:val="00E90428"/>
    <w:rsid w:val="00E911C5"/>
    <w:rsid w:val="00E911D7"/>
    <w:rsid w:val="00E924B5"/>
    <w:rsid w:val="00E92606"/>
    <w:rsid w:val="00E936C9"/>
    <w:rsid w:val="00E936DA"/>
    <w:rsid w:val="00E944C3"/>
    <w:rsid w:val="00E94534"/>
    <w:rsid w:val="00E9505E"/>
    <w:rsid w:val="00E97F54"/>
    <w:rsid w:val="00EA0B87"/>
    <w:rsid w:val="00EA0C47"/>
    <w:rsid w:val="00EA21B6"/>
    <w:rsid w:val="00EA2CD7"/>
    <w:rsid w:val="00EA3BCB"/>
    <w:rsid w:val="00EA40E0"/>
    <w:rsid w:val="00EA4118"/>
    <w:rsid w:val="00EA4376"/>
    <w:rsid w:val="00EA4E5F"/>
    <w:rsid w:val="00EA548F"/>
    <w:rsid w:val="00EB15AC"/>
    <w:rsid w:val="00EB271E"/>
    <w:rsid w:val="00EB2B1B"/>
    <w:rsid w:val="00EB421D"/>
    <w:rsid w:val="00EB47E6"/>
    <w:rsid w:val="00EB5580"/>
    <w:rsid w:val="00EB5EAC"/>
    <w:rsid w:val="00EB6D4C"/>
    <w:rsid w:val="00EB71F2"/>
    <w:rsid w:val="00EC04D5"/>
    <w:rsid w:val="00EC184F"/>
    <w:rsid w:val="00EC2D99"/>
    <w:rsid w:val="00EC431E"/>
    <w:rsid w:val="00EC6B3B"/>
    <w:rsid w:val="00EC6EEB"/>
    <w:rsid w:val="00ED1927"/>
    <w:rsid w:val="00ED2D92"/>
    <w:rsid w:val="00ED40F4"/>
    <w:rsid w:val="00ED5A26"/>
    <w:rsid w:val="00ED62F1"/>
    <w:rsid w:val="00ED6717"/>
    <w:rsid w:val="00ED7079"/>
    <w:rsid w:val="00ED760C"/>
    <w:rsid w:val="00EE2792"/>
    <w:rsid w:val="00EE398B"/>
    <w:rsid w:val="00EE56B1"/>
    <w:rsid w:val="00EE689E"/>
    <w:rsid w:val="00EF06FC"/>
    <w:rsid w:val="00EF0FF8"/>
    <w:rsid w:val="00EF141D"/>
    <w:rsid w:val="00EF2D89"/>
    <w:rsid w:val="00EF2F42"/>
    <w:rsid w:val="00EF3074"/>
    <w:rsid w:val="00EF3EFE"/>
    <w:rsid w:val="00EF4304"/>
    <w:rsid w:val="00EF4A2E"/>
    <w:rsid w:val="00EF5598"/>
    <w:rsid w:val="00EF59A0"/>
    <w:rsid w:val="00EF73E1"/>
    <w:rsid w:val="00F002AF"/>
    <w:rsid w:val="00F00987"/>
    <w:rsid w:val="00F01A4A"/>
    <w:rsid w:val="00F02098"/>
    <w:rsid w:val="00F05AB9"/>
    <w:rsid w:val="00F06AE4"/>
    <w:rsid w:val="00F0776C"/>
    <w:rsid w:val="00F10283"/>
    <w:rsid w:val="00F1091D"/>
    <w:rsid w:val="00F10EAA"/>
    <w:rsid w:val="00F13FE6"/>
    <w:rsid w:val="00F167AF"/>
    <w:rsid w:val="00F16DB8"/>
    <w:rsid w:val="00F174BB"/>
    <w:rsid w:val="00F17696"/>
    <w:rsid w:val="00F20753"/>
    <w:rsid w:val="00F21F37"/>
    <w:rsid w:val="00F2239B"/>
    <w:rsid w:val="00F25129"/>
    <w:rsid w:val="00F251A1"/>
    <w:rsid w:val="00F267B4"/>
    <w:rsid w:val="00F269F8"/>
    <w:rsid w:val="00F27301"/>
    <w:rsid w:val="00F27A98"/>
    <w:rsid w:val="00F3007E"/>
    <w:rsid w:val="00F30B7B"/>
    <w:rsid w:val="00F31518"/>
    <w:rsid w:val="00F32F73"/>
    <w:rsid w:val="00F34B64"/>
    <w:rsid w:val="00F3574B"/>
    <w:rsid w:val="00F36D37"/>
    <w:rsid w:val="00F373D6"/>
    <w:rsid w:val="00F3781D"/>
    <w:rsid w:val="00F4038E"/>
    <w:rsid w:val="00F40B57"/>
    <w:rsid w:val="00F42626"/>
    <w:rsid w:val="00F4273F"/>
    <w:rsid w:val="00F438DF"/>
    <w:rsid w:val="00F43CCA"/>
    <w:rsid w:val="00F44024"/>
    <w:rsid w:val="00F44C53"/>
    <w:rsid w:val="00F4586A"/>
    <w:rsid w:val="00F46CB3"/>
    <w:rsid w:val="00F47EF5"/>
    <w:rsid w:val="00F51004"/>
    <w:rsid w:val="00F52826"/>
    <w:rsid w:val="00F5292A"/>
    <w:rsid w:val="00F5359F"/>
    <w:rsid w:val="00F5363A"/>
    <w:rsid w:val="00F538A5"/>
    <w:rsid w:val="00F55B81"/>
    <w:rsid w:val="00F55E12"/>
    <w:rsid w:val="00F562EA"/>
    <w:rsid w:val="00F61EAC"/>
    <w:rsid w:val="00F6208D"/>
    <w:rsid w:val="00F6255A"/>
    <w:rsid w:val="00F642EA"/>
    <w:rsid w:val="00F64AB1"/>
    <w:rsid w:val="00F64B09"/>
    <w:rsid w:val="00F64FC4"/>
    <w:rsid w:val="00F662CA"/>
    <w:rsid w:val="00F67766"/>
    <w:rsid w:val="00F718FA"/>
    <w:rsid w:val="00F71F18"/>
    <w:rsid w:val="00F71F61"/>
    <w:rsid w:val="00F73A17"/>
    <w:rsid w:val="00F73F28"/>
    <w:rsid w:val="00F779FE"/>
    <w:rsid w:val="00F82E85"/>
    <w:rsid w:val="00F82EE7"/>
    <w:rsid w:val="00F83112"/>
    <w:rsid w:val="00F84BB5"/>
    <w:rsid w:val="00F84C7F"/>
    <w:rsid w:val="00F86251"/>
    <w:rsid w:val="00F90FAD"/>
    <w:rsid w:val="00F914DE"/>
    <w:rsid w:val="00F919B0"/>
    <w:rsid w:val="00F91DA9"/>
    <w:rsid w:val="00F925CD"/>
    <w:rsid w:val="00F933D4"/>
    <w:rsid w:val="00F94220"/>
    <w:rsid w:val="00F94287"/>
    <w:rsid w:val="00F956B1"/>
    <w:rsid w:val="00F95977"/>
    <w:rsid w:val="00F96C9A"/>
    <w:rsid w:val="00F97592"/>
    <w:rsid w:val="00FA11C2"/>
    <w:rsid w:val="00FA12C2"/>
    <w:rsid w:val="00FA1401"/>
    <w:rsid w:val="00FA15BD"/>
    <w:rsid w:val="00FA20AD"/>
    <w:rsid w:val="00FA2BFC"/>
    <w:rsid w:val="00FA2CF9"/>
    <w:rsid w:val="00FA2F5F"/>
    <w:rsid w:val="00FA4573"/>
    <w:rsid w:val="00FA4E51"/>
    <w:rsid w:val="00FA4FCB"/>
    <w:rsid w:val="00FA5236"/>
    <w:rsid w:val="00FA580F"/>
    <w:rsid w:val="00FA6592"/>
    <w:rsid w:val="00FA65A4"/>
    <w:rsid w:val="00FA6FFC"/>
    <w:rsid w:val="00FB107C"/>
    <w:rsid w:val="00FB118F"/>
    <w:rsid w:val="00FB143C"/>
    <w:rsid w:val="00FB1B52"/>
    <w:rsid w:val="00FB1C4B"/>
    <w:rsid w:val="00FB2316"/>
    <w:rsid w:val="00FB2E6A"/>
    <w:rsid w:val="00FB3163"/>
    <w:rsid w:val="00FB36E3"/>
    <w:rsid w:val="00FB41ED"/>
    <w:rsid w:val="00FB44D0"/>
    <w:rsid w:val="00FB4B8F"/>
    <w:rsid w:val="00FB5368"/>
    <w:rsid w:val="00FB54A2"/>
    <w:rsid w:val="00FB54FE"/>
    <w:rsid w:val="00FB5BCE"/>
    <w:rsid w:val="00FB6137"/>
    <w:rsid w:val="00FC16D0"/>
    <w:rsid w:val="00FC1C0D"/>
    <w:rsid w:val="00FC25C1"/>
    <w:rsid w:val="00FC2C01"/>
    <w:rsid w:val="00FC4CC3"/>
    <w:rsid w:val="00FC4EF1"/>
    <w:rsid w:val="00FC5C8C"/>
    <w:rsid w:val="00FC7005"/>
    <w:rsid w:val="00FC71AC"/>
    <w:rsid w:val="00FC78B2"/>
    <w:rsid w:val="00FD134E"/>
    <w:rsid w:val="00FD1AAD"/>
    <w:rsid w:val="00FD1AE7"/>
    <w:rsid w:val="00FD2D4C"/>
    <w:rsid w:val="00FD3810"/>
    <w:rsid w:val="00FD4530"/>
    <w:rsid w:val="00FD510E"/>
    <w:rsid w:val="00FD58DF"/>
    <w:rsid w:val="00FD5EB1"/>
    <w:rsid w:val="00FD7F70"/>
    <w:rsid w:val="00FD7FE7"/>
    <w:rsid w:val="00FE0216"/>
    <w:rsid w:val="00FE05F1"/>
    <w:rsid w:val="00FE06D3"/>
    <w:rsid w:val="00FE15EF"/>
    <w:rsid w:val="00FE1863"/>
    <w:rsid w:val="00FE216B"/>
    <w:rsid w:val="00FE3340"/>
    <w:rsid w:val="00FE4425"/>
    <w:rsid w:val="00FE5DAA"/>
    <w:rsid w:val="00FE62BC"/>
    <w:rsid w:val="00FE6C06"/>
    <w:rsid w:val="00FE7286"/>
    <w:rsid w:val="00FF0A59"/>
    <w:rsid w:val="00FF17A2"/>
    <w:rsid w:val="00FF1F61"/>
    <w:rsid w:val="00FF2312"/>
    <w:rsid w:val="00FF277B"/>
    <w:rsid w:val="00FF2A38"/>
    <w:rsid w:val="00FF2A8A"/>
    <w:rsid w:val="00FF2BBC"/>
    <w:rsid w:val="00FF3FE0"/>
    <w:rsid w:val="00FF470E"/>
    <w:rsid w:val="00FF5115"/>
    <w:rsid w:val="00FF52EF"/>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EB"/>
  </w:style>
  <w:style w:type="paragraph" w:styleId="Heading1">
    <w:name w:val="heading 1"/>
    <w:basedOn w:val="Normal"/>
    <w:next w:val="Normal"/>
    <w:link w:val="Heading1Char"/>
    <w:uiPriority w:val="9"/>
    <w:qFormat/>
    <w:rsid w:val="007E3BC1"/>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295A59"/>
    <w:pPr>
      <w:outlineLvl w:val="1"/>
    </w:pPr>
    <w:rPr>
      <w:rFonts w:ascii="Arial" w:hAnsi="Arial" w:cs="Arial"/>
      <w:b/>
      <w:bCs/>
      <w:sz w:val="48"/>
      <w:szCs w:val="48"/>
    </w:rPr>
  </w:style>
  <w:style w:type="paragraph" w:styleId="Heading3">
    <w:name w:val="heading 3"/>
    <w:basedOn w:val="Heading4"/>
    <w:next w:val="Normal"/>
    <w:link w:val="Heading3Char"/>
    <w:uiPriority w:val="9"/>
    <w:unhideWhenUsed/>
    <w:qFormat/>
    <w:rsid w:val="00295A59"/>
    <w:pPr>
      <w:outlineLvl w:val="2"/>
    </w:pPr>
    <w:rPr>
      <w:sz w:val="44"/>
      <w:szCs w:val="44"/>
    </w:rPr>
  </w:style>
  <w:style w:type="paragraph" w:styleId="Heading4">
    <w:name w:val="heading 4"/>
    <w:basedOn w:val="Normal"/>
    <w:next w:val="Normal"/>
    <w:link w:val="Heading4Char"/>
    <w:uiPriority w:val="9"/>
    <w:unhideWhenUsed/>
    <w:qFormat/>
    <w:rsid w:val="00295A59"/>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paragraph" w:styleId="NormalWeb">
    <w:name w:val="Normal (Web)"/>
    <w:basedOn w:val="Normal"/>
    <w:uiPriority w:val="99"/>
    <w:unhideWhenUsed/>
    <w:rsid w:val="007D051D"/>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890D4C"/>
    <w:rPr>
      <w:color w:val="800080" w:themeColor="followedHyperlink"/>
      <w:u w:val="single"/>
    </w:rPr>
  </w:style>
  <w:style w:type="character" w:customStyle="1" w:styleId="Heading1Char">
    <w:name w:val="Heading 1 Char"/>
    <w:basedOn w:val="DefaultParagraphFont"/>
    <w:link w:val="Heading1"/>
    <w:uiPriority w:val="9"/>
    <w:rsid w:val="007E3BC1"/>
    <w:rPr>
      <w:rFonts w:ascii="Arial" w:hAnsi="Arial" w:cs="Arial"/>
      <w:b/>
      <w:bCs/>
      <w:sz w:val="52"/>
      <w:szCs w:val="52"/>
    </w:rPr>
  </w:style>
  <w:style w:type="character" w:customStyle="1" w:styleId="Heading2Char">
    <w:name w:val="Heading 2 Char"/>
    <w:basedOn w:val="DefaultParagraphFont"/>
    <w:link w:val="Heading2"/>
    <w:uiPriority w:val="9"/>
    <w:rsid w:val="00295A59"/>
    <w:rPr>
      <w:rFonts w:ascii="Arial" w:hAnsi="Arial" w:cs="Arial"/>
      <w:b/>
      <w:bCs/>
      <w:sz w:val="48"/>
      <w:szCs w:val="48"/>
    </w:rPr>
  </w:style>
  <w:style w:type="character" w:customStyle="1" w:styleId="Heading3Char">
    <w:name w:val="Heading 3 Char"/>
    <w:basedOn w:val="DefaultParagraphFont"/>
    <w:link w:val="Heading3"/>
    <w:uiPriority w:val="9"/>
    <w:rsid w:val="00295A59"/>
    <w:rPr>
      <w:rFonts w:ascii="Arial" w:hAnsi="Arial" w:cs="Arial"/>
      <w:b/>
      <w:bCs/>
      <w:sz w:val="44"/>
      <w:szCs w:val="44"/>
    </w:rPr>
  </w:style>
  <w:style w:type="character" w:customStyle="1" w:styleId="Heading4Char">
    <w:name w:val="Heading 4 Char"/>
    <w:basedOn w:val="DefaultParagraphFont"/>
    <w:link w:val="Heading4"/>
    <w:uiPriority w:val="9"/>
    <w:rsid w:val="00295A59"/>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3653">
      <w:bodyDiv w:val="1"/>
      <w:marLeft w:val="0"/>
      <w:marRight w:val="0"/>
      <w:marTop w:val="0"/>
      <w:marBottom w:val="0"/>
      <w:divBdr>
        <w:top w:val="none" w:sz="0" w:space="0" w:color="auto"/>
        <w:left w:val="none" w:sz="0" w:space="0" w:color="auto"/>
        <w:bottom w:val="none" w:sz="0" w:space="0" w:color="auto"/>
        <w:right w:val="none" w:sz="0" w:space="0" w:color="auto"/>
      </w:divBdr>
    </w:div>
    <w:div w:id="734818108">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931357863">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DF29-AB3A-416D-9A39-0D91725D584E}">
  <ds:schemaRefs>
    <ds:schemaRef ds:uri="http://schemas.microsoft.com/sharepoint/v3/contenttype/forms"/>
  </ds:schemaRefs>
</ds:datastoreItem>
</file>

<file path=customXml/itemProps2.xml><?xml version="1.0" encoding="utf-8"?>
<ds:datastoreItem xmlns:ds="http://schemas.openxmlformats.org/officeDocument/2006/customXml" ds:itemID="{3E0A8E94-D2E4-4F7C-B35F-224378E13F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B4A565-B42B-49B4-8805-EFECAB68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54E78-271C-44A2-B3D9-F6C79BB0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4861</Words>
  <Characters>27712</Characters>
  <Application>Microsoft Office Word</Application>
  <DocSecurity>8</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9</cp:revision>
  <cp:lastPrinted>2017-06-15T01:38:00Z</cp:lastPrinted>
  <dcterms:created xsi:type="dcterms:W3CDTF">2021-12-19T06:14:00Z</dcterms:created>
  <dcterms:modified xsi:type="dcterms:W3CDTF">2021-12-19T06:46:00Z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